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9BEEF7" w14:textId="77777777" w:rsidR="006A11A5" w:rsidRDefault="004A076E" w:rsidP="00DD1D6C">
      <w:pPr>
        <w:spacing w:after="0"/>
        <w:rPr>
          <w:rFonts w:ascii="Moderat" w:eastAsia="Moderat" w:hAnsi="Moderat" w:cs="Moderat"/>
          <w:b/>
          <w:bCs/>
          <w:sz w:val="24"/>
          <w:szCs w:val="24"/>
        </w:rPr>
      </w:pPr>
      <w:bookmarkStart w:id="0" w:name="_Hlk481678702"/>
      <w:r w:rsidRPr="00BD10BB">
        <w:rPr>
          <w:rFonts w:ascii="Moderat" w:eastAsia="Moderat" w:hAnsi="Moderat" w:cs="Moderat"/>
          <w:b/>
          <w:sz w:val="24"/>
          <w:szCs w:val="24"/>
        </w:rPr>
        <w:t>Jiri</w:t>
      </w:r>
      <w:r w:rsidRPr="00BD10BB">
        <w:rPr>
          <w:rFonts w:ascii="Moderat" w:eastAsia="Moderat" w:hAnsi="Moderat" w:cs="Moderat"/>
          <w:b/>
          <w:bCs/>
          <w:sz w:val="24"/>
          <w:szCs w:val="24"/>
        </w:rPr>
        <w:t xml:space="preserve"> Svestka Gallery </w:t>
      </w:r>
      <w:r>
        <w:rPr>
          <w:rFonts w:ascii="Moderat" w:eastAsia="Moderat" w:hAnsi="Moderat" w:cs="Moderat"/>
          <w:b/>
          <w:bCs/>
          <w:sz w:val="24"/>
          <w:szCs w:val="24"/>
        </w:rPr>
        <w:t>is opening a new exhibition space in Prague</w:t>
      </w:r>
    </w:p>
    <w:p w14:paraId="6D14FD05" w14:textId="1FC953AE" w:rsidR="004A076E" w:rsidRPr="00BD10BB" w:rsidRDefault="004A076E" w:rsidP="00DD1D6C">
      <w:pPr>
        <w:spacing w:after="0"/>
        <w:rPr>
          <w:rFonts w:ascii="Moderat" w:eastAsia="Moderat" w:hAnsi="Moderat" w:cs="Moderat"/>
          <w:b/>
          <w:bCs/>
          <w:sz w:val="24"/>
          <w:szCs w:val="24"/>
        </w:rPr>
      </w:pPr>
      <w:r>
        <w:rPr>
          <w:rFonts w:ascii="Moderat" w:eastAsia="Moderat" w:hAnsi="Moderat" w:cs="Moderat"/>
          <w:b/>
          <w:bCs/>
          <w:sz w:val="24"/>
          <w:szCs w:val="24"/>
        </w:rPr>
        <w:t xml:space="preserve"> </w:t>
      </w:r>
    </w:p>
    <w:p w14:paraId="614E70DF" w14:textId="45F397B4" w:rsidR="004A076E" w:rsidRDefault="004A076E" w:rsidP="00DD1D6C">
      <w:pPr>
        <w:spacing w:after="0"/>
        <w:rPr>
          <w:rFonts w:ascii="Moderat" w:eastAsia="Moderat" w:hAnsi="Moderat" w:cs="Moderat"/>
          <w:b/>
          <w:bCs/>
          <w:sz w:val="20"/>
          <w:szCs w:val="20"/>
        </w:rPr>
      </w:pPr>
      <w:r w:rsidRPr="002B7178">
        <w:rPr>
          <w:rFonts w:ascii="Moderat" w:eastAsia="Moderat" w:hAnsi="Moderat" w:cs="Moderat"/>
          <w:b/>
          <w:bCs/>
          <w:sz w:val="20"/>
          <w:szCs w:val="20"/>
        </w:rPr>
        <w:t>Jiri Svestka Gallery, which has been working in Berlin for the past seven years, is op</w:t>
      </w:r>
      <w:r w:rsidR="009A69F0">
        <w:rPr>
          <w:rFonts w:ascii="Moderat" w:eastAsia="Moderat" w:hAnsi="Moderat" w:cs="Moderat"/>
          <w:b/>
          <w:bCs/>
          <w:sz w:val="20"/>
          <w:szCs w:val="20"/>
        </w:rPr>
        <w:t>en for visitors in Prague again</w:t>
      </w:r>
      <w:r w:rsidRPr="002B7178">
        <w:rPr>
          <w:rFonts w:ascii="Moderat" w:eastAsia="Moderat" w:hAnsi="Moderat" w:cs="Moderat"/>
          <w:b/>
          <w:bCs/>
          <w:sz w:val="20"/>
          <w:szCs w:val="20"/>
        </w:rPr>
        <w:t xml:space="preserve"> </w:t>
      </w:r>
      <w:r w:rsidR="009A69F0">
        <w:rPr>
          <w:rFonts w:ascii="Moderat" w:eastAsia="Moderat" w:hAnsi="Moderat" w:cs="Moderat"/>
          <w:b/>
          <w:bCs/>
          <w:sz w:val="20"/>
          <w:szCs w:val="20"/>
        </w:rPr>
        <w:t xml:space="preserve">from </w:t>
      </w:r>
      <w:r w:rsidRPr="002B7178">
        <w:rPr>
          <w:rFonts w:ascii="Moderat" w:eastAsia="Moderat" w:hAnsi="Moderat" w:cs="Moderat"/>
          <w:b/>
          <w:bCs/>
          <w:sz w:val="20"/>
          <w:szCs w:val="20"/>
        </w:rPr>
        <w:t xml:space="preserve">May </w:t>
      </w:r>
      <w:r w:rsidR="009A69F0">
        <w:rPr>
          <w:rFonts w:ascii="Moderat" w:eastAsia="Moderat" w:hAnsi="Moderat" w:cs="Moderat"/>
          <w:b/>
          <w:bCs/>
          <w:sz w:val="20"/>
          <w:szCs w:val="20"/>
        </w:rPr>
        <w:t xml:space="preserve">24, </w:t>
      </w:r>
      <w:r w:rsidRPr="002B7178">
        <w:rPr>
          <w:rFonts w:ascii="Moderat" w:eastAsia="Moderat" w:hAnsi="Moderat" w:cs="Moderat"/>
          <w:b/>
          <w:bCs/>
          <w:sz w:val="20"/>
          <w:szCs w:val="20"/>
        </w:rPr>
        <w:t>2017. The gallery with a Prague tradition dating back to the 1990's is now operated by the company Fine Arts of Central Europe. The new premises are located on Janackovo nabrezi, the riverside in the center of Prague.</w:t>
      </w:r>
      <w:r w:rsidR="001846DA">
        <w:rPr>
          <w:rFonts w:ascii="Moderat" w:eastAsia="Moderat" w:hAnsi="Moderat" w:cs="Moderat"/>
          <w:b/>
          <w:bCs/>
          <w:sz w:val="20"/>
          <w:szCs w:val="20"/>
        </w:rPr>
        <w:t xml:space="preserve"> </w:t>
      </w:r>
      <w:r w:rsidRPr="002B7178">
        <w:rPr>
          <w:rFonts w:ascii="Moderat" w:eastAsia="Moderat" w:hAnsi="Moderat" w:cs="Moderat"/>
          <w:b/>
          <w:bCs/>
          <w:sz w:val="20"/>
          <w:szCs w:val="20"/>
        </w:rPr>
        <w:t xml:space="preserve">Gallery opens with the exhibition „Past-Present-Future“ presenting work of </w:t>
      </w:r>
      <w:r w:rsidR="001D1C93">
        <w:rPr>
          <w:rFonts w:ascii="Moderat" w:eastAsia="Moderat" w:hAnsi="Moderat" w:cs="Moderat"/>
          <w:b/>
          <w:sz w:val="20"/>
          <w:szCs w:val="20"/>
        </w:rPr>
        <w:t>Georg</w:t>
      </w:r>
      <w:r w:rsidR="001846DA" w:rsidRPr="002B7178">
        <w:rPr>
          <w:rFonts w:ascii="Moderat" w:eastAsia="Moderat" w:hAnsi="Moderat" w:cs="Moderat"/>
          <w:b/>
          <w:sz w:val="20"/>
          <w:szCs w:val="20"/>
        </w:rPr>
        <w:t xml:space="preserve"> </w:t>
      </w:r>
      <w:r w:rsidR="001846DA" w:rsidRPr="001846DA">
        <w:rPr>
          <w:rFonts w:ascii="Moderat" w:eastAsia="Moderat" w:hAnsi="Moderat" w:cs="Moderat"/>
          <w:b/>
          <w:sz w:val="20"/>
          <w:szCs w:val="20"/>
        </w:rPr>
        <w:t>Ettl, Ioana Nemes and Katarina Poliacikova</w:t>
      </w:r>
      <w:r w:rsidRPr="001846DA">
        <w:rPr>
          <w:rFonts w:ascii="Moderat" w:eastAsia="Moderat" w:hAnsi="Moderat" w:cs="Moderat"/>
          <w:b/>
          <w:bCs/>
          <w:sz w:val="20"/>
          <w:szCs w:val="20"/>
        </w:rPr>
        <w:t>.</w:t>
      </w:r>
    </w:p>
    <w:p w14:paraId="0B36CA7B" w14:textId="77777777" w:rsidR="00DD1D6C" w:rsidRPr="001846DA" w:rsidRDefault="00DD1D6C" w:rsidP="00DD1D6C">
      <w:pPr>
        <w:spacing w:after="0"/>
        <w:rPr>
          <w:rFonts w:ascii="Moderat" w:eastAsia="Moderat" w:hAnsi="Moderat" w:cs="Moderat"/>
          <w:b/>
          <w:bCs/>
          <w:sz w:val="20"/>
          <w:szCs w:val="20"/>
        </w:rPr>
      </w:pPr>
    </w:p>
    <w:p w14:paraId="194D05DD" w14:textId="181A5671" w:rsidR="004A076E" w:rsidRPr="002B7178" w:rsidRDefault="004A076E" w:rsidP="004A076E">
      <w:pPr>
        <w:rPr>
          <w:rFonts w:ascii="Moderat" w:eastAsia="Moderat" w:hAnsi="Moderat" w:cs="Moderat"/>
          <w:sz w:val="20"/>
          <w:szCs w:val="20"/>
        </w:rPr>
      </w:pPr>
      <w:r w:rsidRPr="002B7178">
        <w:rPr>
          <w:rFonts w:ascii="Moderat" w:eastAsia="Moderat" w:hAnsi="Moderat" w:cs="Moderat"/>
          <w:i/>
          <w:sz w:val="20"/>
          <w:szCs w:val="20"/>
        </w:rPr>
        <w:t>„We have chosen an up-to-date gallery concept which provides an intimate encounter with art. The gallery, located in the apartment building, has three main exhibition rooms with a small depositor</w:t>
      </w:r>
      <w:r w:rsidR="00D670C9">
        <w:rPr>
          <w:rFonts w:ascii="Moderat" w:eastAsia="Moderat" w:hAnsi="Moderat" w:cs="Moderat"/>
          <w:i/>
          <w:sz w:val="20"/>
          <w:szCs w:val="20"/>
        </w:rPr>
        <w:t>y and a showroom.</w:t>
      </w:r>
      <w:r w:rsidR="00C35C57">
        <w:rPr>
          <w:rFonts w:ascii="Moderat" w:eastAsia="Moderat" w:hAnsi="Moderat" w:cs="Moderat"/>
          <w:i/>
          <w:sz w:val="20"/>
          <w:szCs w:val="20"/>
        </w:rPr>
        <w:t xml:space="preserve"> Talks, lectures</w:t>
      </w:r>
      <w:r w:rsidRPr="002B7178">
        <w:rPr>
          <w:rFonts w:ascii="Moderat" w:eastAsia="Moderat" w:hAnsi="Moderat" w:cs="Moderat"/>
          <w:i/>
          <w:sz w:val="20"/>
          <w:szCs w:val="20"/>
        </w:rPr>
        <w:t xml:space="preserve"> and exchange of experience between collectors, gallerists and other actors of the art scene</w:t>
      </w:r>
      <w:r w:rsidR="00714AF1">
        <w:rPr>
          <w:rFonts w:ascii="Moderat" w:eastAsia="Moderat" w:hAnsi="Moderat" w:cs="Moderat"/>
          <w:i/>
          <w:sz w:val="20"/>
          <w:szCs w:val="20"/>
        </w:rPr>
        <w:t xml:space="preserve"> will take place in the gallery</w:t>
      </w:r>
      <w:r w:rsidR="00D670C9">
        <w:rPr>
          <w:rFonts w:ascii="Moderat" w:eastAsia="Moderat" w:hAnsi="Moderat" w:cs="Moderat"/>
          <w:i/>
          <w:sz w:val="20"/>
          <w:szCs w:val="20"/>
        </w:rPr>
        <w:t>, besides regular exhibitions</w:t>
      </w:r>
      <w:r w:rsidR="00714AF1">
        <w:rPr>
          <w:rFonts w:ascii="Moderat" w:eastAsia="Moderat" w:hAnsi="Moderat" w:cs="Moderat"/>
          <w:i/>
          <w:sz w:val="20"/>
          <w:szCs w:val="20"/>
        </w:rPr>
        <w:t>. We will organize these</w:t>
      </w:r>
      <w:r w:rsidR="00714AF1" w:rsidRPr="00714AF1">
        <w:rPr>
          <w:rFonts w:ascii="Moderat" w:eastAsia="Moderat" w:hAnsi="Moderat" w:cs="Moderat"/>
          <w:i/>
          <w:sz w:val="20"/>
          <w:szCs w:val="20"/>
        </w:rPr>
        <w:t xml:space="preserve"> event</w:t>
      </w:r>
      <w:r w:rsidR="00714AF1">
        <w:rPr>
          <w:rFonts w:ascii="Moderat" w:eastAsia="Moderat" w:hAnsi="Moderat" w:cs="Moderat"/>
          <w:i/>
          <w:sz w:val="20"/>
          <w:szCs w:val="20"/>
        </w:rPr>
        <w:t xml:space="preserve">s in cooperation with the </w:t>
      </w:r>
      <w:r w:rsidR="00714AF1" w:rsidRPr="00714AF1">
        <w:rPr>
          <w:rFonts w:ascii="Moderat" w:eastAsia="Moderat" w:hAnsi="Moderat" w:cs="Moderat"/>
          <w:i/>
          <w:sz w:val="20"/>
          <w:szCs w:val="20"/>
        </w:rPr>
        <w:t xml:space="preserve">Artconfer project, </w:t>
      </w:r>
      <w:r w:rsidR="00714AF1">
        <w:rPr>
          <w:rFonts w:ascii="Moderat" w:eastAsia="Moderat" w:hAnsi="Moderat" w:cs="Moderat"/>
          <w:i/>
          <w:sz w:val="20"/>
          <w:szCs w:val="20"/>
        </w:rPr>
        <w:t>co-founded by JSG director Jana Smrc</w:t>
      </w:r>
      <w:r w:rsidR="00714AF1" w:rsidRPr="00714AF1">
        <w:rPr>
          <w:rFonts w:ascii="Moderat" w:eastAsia="Moderat" w:hAnsi="Moderat" w:cs="Moderat"/>
          <w:i/>
          <w:sz w:val="20"/>
          <w:szCs w:val="20"/>
        </w:rPr>
        <w:t>kov</w:t>
      </w:r>
      <w:r w:rsidR="00714AF1">
        <w:rPr>
          <w:rFonts w:ascii="Moderat" w:eastAsia="Moderat" w:hAnsi="Moderat" w:cs="Moderat"/>
          <w:i/>
          <w:sz w:val="20"/>
          <w:szCs w:val="20"/>
        </w:rPr>
        <w:t>a</w:t>
      </w:r>
      <w:r w:rsidRPr="002B7178">
        <w:rPr>
          <w:rFonts w:ascii="Moderat" w:eastAsia="Moderat" w:hAnsi="Moderat" w:cs="Moderat"/>
          <w:i/>
          <w:sz w:val="20"/>
          <w:szCs w:val="20"/>
        </w:rPr>
        <w:t xml:space="preserve">,“ </w:t>
      </w:r>
      <w:r w:rsidRPr="002B7178">
        <w:rPr>
          <w:rFonts w:ascii="Moderat" w:eastAsia="Moderat" w:hAnsi="Moderat" w:cs="Moderat"/>
          <w:sz w:val="20"/>
          <w:szCs w:val="20"/>
        </w:rPr>
        <w:t>said Jiri Svestka, curator of the exhibition.</w:t>
      </w:r>
    </w:p>
    <w:p w14:paraId="3AE6A383" w14:textId="0B48E0C8" w:rsidR="004A076E" w:rsidRPr="002B7178" w:rsidRDefault="004A076E" w:rsidP="004A076E">
      <w:pPr>
        <w:rPr>
          <w:rFonts w:ascii="Moderat" w:eastAsia="Moderat" w:hAnsi="Moderat" w:cs="Moderat"/>
          <w:sz w:val="20"/>
          <w:szCs w:val="20"/>
        </w:rPr>
      </w:pPr>
      <w:r w:rsidRPr="002B7178">
        <w:rPr>
          <w:rFonts w:ascii="Moderat" w:eastAsia="Moderat" w:hAnsi="Moderat" w:cs="Moderat"/>
          <w:sz w:val="20"/>
          <w:szCs w:val="20"/>
        </w:rPr>
        <w:t xml:space="preserve">The gallery launches an exhibition linking three artists: </w:t>
      </w:r>
      <w:r w:rsidR="001D1C93">
        <w:rPr>
          <w:rFonts w:ascii="Moderat" w:eastAsia="Moderat" w:hAnsi="Moderat" w:cs="Moderat"/>
          <w:b/>
          <w:sz w:val="20"/>
          <w:szCs w:val="20"/>
        </w:rPr>
        <w:t>Georg</w:t>
      </w:r>
      <w:r w:rsidRPr="002B7178">
        <w:rPr>
          <w:rFonts w:ascii="Moderat" w:eastAsia="Moderat" w:hAnsi="Moderat" w:cs="Moderat"/>
          <w:b/>
          <w:sz w:val="20"/>
          <w:szCs w:val="20"/>
        </w:rPr>
        <w:t xml:space="preserve"> Ettl</w:t>
      </w:r>
      <w:r w:rsidRPr="002B7178">
        <w:rPr>
          <w:rFonts w:ascii="Moderat" w:eastAsia="Moderat" w:hAnsi="Moderat" w:cs="Moderat"/>
          <w:sz w:val="20"/>
          <w:szCs w:val="20"/>
        </w:rPr>
        <w:t xml:space="preserve">, </w:t>
      </w:r>
      <w:r w:rsidRPr="002B7178">
        <w:rPr>
          <w:rFonts w:ascii="Moderat" w:eastAsia="Moderat" w:hAnsi="Moderat" w:cs="Moderat"/>
          <w:b/>
          <w:sz w:val="20"/>
          <w:szCs w:val="20"/>
        </w:rPr>
        <w:t>Ioana Nemes</w:t>
      </w:r>
      <w:r w:rsidRPr="002B7178">
        <w:rPr>
          <w:rFonts w:ascii="Moderat" w:eastAsia="Moderat" w:hAnsi="Moderat" w:cs="Moderat"/>
          <w:sz w:val="20"/>
          <w:szCs w:val="20"/>
        </w:rPr>
        <w:t xml:space="preserve"> and </w:t>
      </w:r>
      <w:r w:rsidRPr="002B7178">
        <w:rPr>
          <w:rFonts w:ascii="Moderat" w:eastAsia="Moderat" w:hAnsi="Moderat" w:cs="Moderat"/>
          <w:b/>
          <w:sz w:val="20"/>
          <w:szCs w:val="20"/>
        </w:rPr>
        <w:t>Katarina Poliacikova</w:t>
      </w:r>
      <w:r w:rsidRPr="002B7178">
        <w:rPr>
          <w:rFonts w:ascii="Moderat" w:eastAsia="Moderat" w:hAnsi="Moderat" w:cs="Moderat"/>
          <w:sz w:val="20"/>
          <w:szCs w:val="20"/>
        </w:rPr>
        <w:t>. Each of three gallery rooms in the mezzanine of the Art Nouveau house, overlooking the Vltava River, features one of them.</w:t>
      </w:r>
    </w:p>
    <w:p w14:paraId="3D1BA338" w14:textId="00095823" w:rsidR="004A076E" w:rsidRPr="002B7178" w:rsidRDefault="004A076E" w:rsidP="004A076E">
      <w:pPr>
        <w:rPr>
          <w:rFonts w:ascii="Moderat" w:eastAsia="Moderat" w:hAnsi="Moderat" w:cs="Moderat"/>
          <w:sz w:val="20"/>
          <w:szCs w:val="20"/>
        </w:rPr>
      </w:pPr>
      <w:r w:rsidRPr="002B7178">
        <w:rPr>
          <w:rFonts w:ascii="Moderat" w:eastAsia="Moderat" w:hAnsi="Moderat" w:cs="Moderat"/>
          <w:sz w:val="20"/>
          <w:szCs w:val="20"/>
        </w:rPr>
        <w:t>Jiri Svestka Gallery has been cooperating with Georg Ettl, Ioana Nemes and Katarina Poliacikova in the long run. Now in the new exhibition spaces, their works are combined</w:t>
      </w:r>
      <w:r w:rsidR="001846DA">
        <w:rPr>
          <w:rFonts w:ascii="Moderat" w:eastAsia="Moderat" w:hAnsi="Moderat" w:cs="Moderat"/>
          <w:sz w:val="20"/>
          <w:szCs w:val="20"/>
        </w:rPr>
        <w:t xml:space="preserve"> </w:t>
      </w:r>
      <w:r w:rsidRPr="002B7178">
        <w:rPr>
          <w:rFonts w:ascii="Moderat" w:eastAsia="Moderat" w:hAnsi="Moderat" w:cs="Moderat"/>
          <w:sz w:val="20"/>
          <w:szCs w:val="20"/>
        </w:rPr>
        <w:t>for the first time and providing each other with a surprising context. Thus, this first exhibition in the new location connects the gallery</w:t>
      </w:r>
      <w:r w:rsidRPr="002B7178">
        <w:rPr>
          <w:rFonts w:ascii="Moderat" w:eastAsia="Moderat" w:hAnsi="Moderat" w:cs="Moderat"/>
          <w:bCs/>
          <w:sz w:val="20"/>
          <w:szCs w:val="20"/>
        </w:rPr>
        <w:t>'</w:t>
      </w:r>
      <w:r w:rsidRPr="002B7178">
        <w:rPr>
          <w:rFonts w:ascii="Moderat" w:eastAsia="Moderat" w:hAnsi="Moderat" w:cs="Moderat"/>
          <w:sz w:val="20"/>
          <w:szCs w:val="20"/>
        </w:rPr>
        <w:t>s tradition and it</w:t>
      </w:r>
      <w:r w:rsidRPr="002B7178">
        <w:rPr>
          <w:rFonts w:ascii="Moderat" w:eastAsia="Moderat" w:hAnsi="Moderat" w:cs="Moderat"/>
          <w:bCs/>
          <w:sz w:val="20"/>
          <w:szCs w:val="20"/>
        </w:rPr>
        <w:t>'</w:t>
      </w:r>
      <w:r w:rsidRPr="002B7178">
        <w:rPr>
          <w:rFonts w:ascii="Moderat" w:eastAsia="Moderat" w:hAnsi="Moderat" w:cs="Moderat"/>
          <w:sz w:val="20"/>
          <w:szCs w:val="20"/>
        </w:rPr>
        <w:t>s newly emerging face. The exhibition has an open form. It will change during the next months by giving more space to other artists connected to the gallery. Therefore, it will be worth visiting the gallery more than once.</w:t>
      </w:r>
    </w:p>
    <w:p w14:paraId="685171E2" w14:textId="77777777" w:rsidR="004A076E" w:rsidRPr="002B7178" w:rsidRDefault="004A076E" w:rsidP="004A076E">
      <w:pPr>
        <w:rPr>
          <w:rFonts w:ascii="Moderat" w:eastAsia="Moderat" w:hAnsi="Moderat" w:cs="Moderat"/>
          <w:sz w:val="20"/>
          <w:szCs w:val="20"/>
        </w:rPr>
      </w:pPr>
      <w:r w:rsidRPr="002B7178">
        <w:rPr>
          <w:rFonts w:ascii="Moderat" w:eastAsia="Moderat" w:hAnsi="Moderat" w:cs="Moderat"/>
          <w:sz w:val="20"/>
          <w:szCs w:val="20"/>
        </w:rPr>
        <w:t xml:space="preserve">From September 2017, Jiri Svestka Gallery plans to hold exhibitions presenting high-quality Czech and foreign artists in creative dialogues, showing them in a new, mutually enriching context. </w:t>
      </w:r>
      <w:r w:rsidRPr="002B7178">
        <w:rPr>
          <w:rFonts w:ascii="Moderat" w:eastAsia="Moderat" w:hAnsi="Moderat" w:cs="Moderat"/>
          <w:i/>
          <w:sz w:val="20"/>
          <w:szCs w:val="20"/>
        </w:rPr>
        <w:t xml:space="preserve">"The aim is to offer, besides the exhibitions of Czech artists, an opportunity to meet with interesting foreign personalities of contemporary art in a distinctive selection," </w:t>
      </w:r>
      <w:r w:rsidRPr="002B7178">
        <w:rPr>
          <w:rFonts w:ascii="Moderat" w:eastAsia="Moderat" w:hAnsi="Moderat" w:cs="Moderat"/>
          <w:sz w:val="20"/>
          <w:szCs w:val="20"/>
        </w:rPr>
        <w:t>Svestka said.</w:t>
      </w:r>
    </w:p>
    <w:p w14:paraId="5E4BA368" w14:textId="77777777" w:rsidR="00B85CCB" w:rsidRDefault="00385D9B" w:rsidP="00B85CCB">
      <w:pPr>
        <w:pStyle w:val="Normlnweb"/>
        <w:shd w:val="clear" w:color="auto" w:fill="FFFFFF" w:themeFill="background1"/>
        <w:spacing w:before="0" w:beforeAutospacing="0" w:after="0" w:afterAutospacing="0" w:line="276" w:lineRule="auto"/>
        <w:rPr>
          <w:rFonts w:ascii="Moderat" w:eastAsia="Moderat" w:hAnsi="Moderat" w:cs="Moderat"/>
          <w:sz w:val="20"/>
          <w:szCs w:val="20"/>
          <w:lang w:eastAsia="en-US"/>
        </w:rPr>
      </w:pPr>
      <w:r>
        <w:rPr>
          <w:rFonts w:ascii="Moderat" w:eastAsia="Moderat" w:hAnsi="Moderat" w:cs="Moderat"/>
          <w:sz w:val="20"/>
          <w:szCs w:val="20"/>
          <w:lang w:eastAsia="en-US"/>
        </w:rPr>
        <w:t>J</w:t>
      </w:r>
      <w:r w:rsidR="004A076E" w:rsidRPr="002B7178">
        <w:rPr>
          <w:rFonts w:ascii="Moderat" w:eastAsia="Moderat" w:hAnsi="Moderat" w:cs="Moderat"/>
          <w:sz w:val="20"/>
          <w:szCs w:val="20"/>
          <w:lang w:eastAsia="en-US"/>
        </w:rPr>
        <w:t xml:space="preserve">iri Svestka Gallery will be open from Wednesday to Friday 2pm-7pm and on Saturdays </w:t>
      </w:r>
    </w:p>
    <w:p w14:paraId="45623002" w14:textId="77777777" w:rsidR="00B85CCB" w:rsidRDefault="004A076E" w:rsidP="00B85CCB">
      <w:pPr>
        <w:pStyle w:val="Normlnweb"/>
        <w:shd w:val="clear" w:color="auto" w:fill="FFFFFF" w:themeFill="background1"/>
        <w:spacing w:before="0" w:beforeAutospacing="0" w:after="0" w:afterAutospacing="0" w:line="276" w:lineRule="auto"/>
        <w:rPr>
          <w:rFonts w:ascii="Moderat" w:eastAsia="Moderat" w:hAnsi="Moderat" w:cs="Moderat"/>
          <w:sz w:val="20"/>
          <w:szCs w:val="20"/>
          <w:lang w:eastAsia="en-US"/>
        </w:rPr>
      </w:pPr>
      <w:r w:rsidRPr="002B7178">
        <w:rPr>
          <w:rFonts w:ascii="Moderat" w:eastAsia="Moderat" w:hAnsi="Moderat" w:cs="Moderat"/>
          <w:sz w:val="20"/>
          <w:szCs w:val="20"/>
          <w:lang w:eastAsia="en-US"/>
        </w:rPr>
        <w:t>11am -7pm</w:t>
      </w:r>
      <w:r w:rsidR="00B636EA">
        <w:rPr>
          <w:rFonts w:ascii="Moderat" w:eastAsia="Moderat" w:hAnsi="Moderat" w:cs="Moderat"/>
          <w:sz w:val="20"/>
          <w:szCs w:val="20"/>
          <w:lang w:eastAsia="en-US"/>
        </w:rPr>
        <w:t xml:space="preserve"> or by arrangement</w:t>
      </w:r>
      <w:r w:rsidRPr="002B7178">
        <w:rPr>
          <w:rFonts w:ascii="Moderat" w:eastAsia="Moderat" w:hAnsi="Moderat" w:cs="Moderat"/>
          <w:sz w:val="20"/>
          <w:szCs w:val="20"/>
          <w:lang w:eastAsia="en-US"/>
        </w:rPr>
        <w:t>. In th</w:t>
      </w:r>
      <w:r w:rsidR="00305CF4">
        <w:rPr>
          <w:rFonts w:ascii="Moderat" w:eastAsia="Moderat" w:hAnsi="Moderat" w:cs="Moderat"/>
          <w:sz w:val="20"/>
          <w:szCs w:val="20"/>
          <w:lang w:eastAsia="en-US"/>
        </w:rPr>
        <w:t>e depository and showroom</w:t>
      </w:r>
      <w:r w:rsidRPr="002B7178">
        <w:rPr>
          <w:rFonts w:ascii="Moderat" w:eastAsia="Moderat" w:hAnsi="Moderat" w:cs="Moderat"/>
          <w:sz w:val="20"/>
          <w:szCs w:val="20"/>
          <w:lang w:eastAsia="en-US"/>
        </w:rPr>
        <w:t xml:space="preserve"> belong</w:t>
      </w:r>
      <w:r w:rsidR="00305CF4">
        <w:rPr>
          <w:rFonts w:ascii="Moderat" w:eastAsia="Moderat" w:hAnsi="Moderat" w:cs="Moderat"/>
          <w:sz w:val="20"/>
          <w:szCs w:val="20"/>
          <w:lang w:eastAsia="en-US"/>
        </w:rPr>
        <w:t>ing</w:t>
      </w:r>
      <w:r w:rsidRPr="002B7178">
        <w:rPr>
          <w:rFonts w:ascii="Moderat" w:eastAsia="Moderat" w:hAnsi="Moderat" w:cs="Moderat"/>
          <w:sz w:val="20"/>
          <w:szCs w:val="20"/>
          <w:lang w:eastAsia="en-US"/>
        </w:rPr>
        <w:t xml:space="preserve"> to the gallery </w:t>
      </w:r>
      <w:r w:rsidR="00305CF4">
        <w:rPr>
          <w:rFonts w:ascii="Moderat" w:eastAsia="Moderat" w:hAnsi="Moderat" w:cs="Moderat"/>
          <w:sz w:val="20"/>
          <w:szCs w:val="20"/>
          <w:lang w:eastAsia="en-US"/>
        </w:rPr>
        <w:t xml:space="preserve">private </w:t>
      </w:r>
      <w:r w:rsidRPr="002B7178">
        <w:rPr>
          <w:rFonts w:ascii="Moderat" w:eastAsia="Moderat" w:hAnsi="Moderat" w:cs="Moderat"/>
          <w:sz w:val="20"/>
          <w:szCs w:val="20"/>
          <w:lang w:eastAsia="en-US"/>
        </w:rPr>
        <w:t xml:space="preserve">background, it is possible to see by arrangement many other interesting works of Czech </w:t>
      </w:r>
    </w:p>
    <w:p w14:paraId="6F89D0EC" w14:textId="77777777" w:rsidR="00B85CCB" w:rsidRDefault="004A076E" w:rsidP="00B85CCB">
      <w:pPr>
        <w:pStyle w:val="Normlnweb"/>
        <w:shd w:val="clear" w:color="auto" w:fill="FFFFFF" w:themeFill="background1"/>
        <w:spacing w:before="0" w:beforeAutospacing="0" w:after="0" w:afterAutospacing="0" w:line="276" w:lineRule="auto"/>
        <w:rPr>
          <w:rFonts w:ascii="Moderat" w:eastAsia="Moderat" w:hAnsi="Moderat" w:cs="Moderat"/>
          <w:sz w:val="20"/>
          <w:szCs w:val="20"/>
          <w:lang w:eastAsia="en-US"/>
        </w:rPr>
      </w:pPr>
      <w:r w:rsidRPr="002B7178">
        <w:rPr>
          <w:rFonts w:ascii="Moderat" w:eastAsia="Moderat" w:hAnsi="Moderat" w:cs="Moderat"/>
          <w:sz w:val="20"/>
          <w:szCs w:val="20"/>
          <w:lang w:eastAsia="en-US"/>
        </w:rPr>
        <w:t xml:space="preserve">and foreign artists of several generations, such as Jan Kotik, Adriena Simotova, Karel Malich, Otto Gutfreund, Maria Bartuszova, Maki Na Kamura, Kristof </w:t>
      </w:r>
      <w:r w:rsidR="00B85CCB">
        <w:rPr>
          <w:rFonts w:ascii="Moderat" w:eastAsia="Moderat" w:hAnsi="Moderat" w:cs="Moderat"/>
          <w:sz w:val="20"/>
          <w:szCs w:val="20"/>
          <w:lang w:eastAsia="en-US"/>
        </w:rPr>
        <w:t>Kintera, Jitka Hanzlova</w:t>
      </w:r>
      <w:r w:rsidRPr="002B7178">
        <w:rPr>
          <w:rFonts w:ascii="Moderat" w:eastAsia="Moderat" w:hAnsi="Moderat" w:cs="Moderat"/>
          <w:sz w:val="20"/>
          <w:szCs w:val="20"/>
          <w:lang w:eastAsia="en-US"/>
        </w:rPr>
        <w:t xml:space="preserve">, </w:t>
      </w:r>
      <w:r w:rsidR="00B85CCB">
        <w:rPr>
          <w:rFonts w:ascii="Moderat" w:eastAsia="Moderat" w:hAnsi="Moderat" w:cs="Moderat"/>
          <w:sz w:val="20"/>
          <w:szCs w:val="20"/>
          <w:lang w:eastAsia="en-US"/>
        </w:rPr>
        <w:t xml:space="preserve">Karima </w:t>
      </w:r>
    </w:p>
    <w:p w14:paraId="178AE370" w14:textId="7C94B251" w:rsidR="004A076E" w:rsidRDefault="00B85CCB" w:rsidP="00B85CCB">
      <w:pPr>
        <w:pStyle w:val="Normlnweb"/>
        <w:shd w:val="clear" w:color="auto" w:fill="FFFFFF" w:themeFill="background1"/>
        <w:spacing w:before="0" w:beforeAutospacing="0" w:after="0" w:afterAutospacing="0" w:line="276" w:lineRule="auto"/>
        <w:rPr>
          <w:rFonts w:ascii="Moderat" w:eastAsia="Moderat" w:hAnsi="Moderat" w:cs="Moderat"/>
          <w:sz w:val="20"/>
          <w:szCs w:val="20"/>
          <w:lang w:eastAsia="en-US"/>
        </w:rPr>
      </w:pPr>
      <w:r>
        <w:rPr>
          <w:rFonts w:ascii="Moderat" w:eastAsia="Moderat" w:hAnsi="Moderat" w:cs="Moderat"/>
          <w:sz w:val="20"/>
          <w:szCs w:val="20"/>
          <w:lang w:eastAsia="en-US"/>
        </w:rPr>
        <w:t>Al-Mukhtarova</w:t>
      </w:r>
      <w:r>
        <w:rPr>
          <w:rFonts w:ascii="Moderat" w:eastAsia="Moderat" w:hAnsi="Moderat" w:cs="Moderat"/>
          <w:sz w:val="20"/>
          <w:szCs w:val="20"/>
          <w:lang w:eastAsia="en-US"/>
        </w:rPr>
        <w:t xml:space="preserve">, </w:t>
      </w:r>
      <w:r w:rsidR="004A076E" w:rsidRPr="002B7178">
        <w:rPr>
          <w:rFonts w:ascii="Moderat" w:eastAsia="Moderat" w:hAnsi="Moderat" w:cs="Moderat"/>
          <w:sz w:val="20"/>
          <w:szCs w:val="20"/>
          <w:lang w:eastAsia="en-US"/>
        </w:rPr>
        <w:t>Sofie Svejdova, Andrej Dubravsky, Rafal Bujnowski, Adela Babanova, Jakub Hosek</w:t>
      </w:r>
      <w:r w:rsidR="006A11A5">
        <w:rPr>
          <w:rFonts w:ascii="Moderat" w:eastAsia="Moderat" w:hAnsi="Moderat" w:cs="Moderat"/>
          <w:sz w:val="20"/>
          <w:szCs w:val="20"/>
          <w:lang w:eastAsia="en-US"/>
        </w:rPr>
        <w:t xml:space="preserve"> </w:t>
      </w:r>
      <w:r w:rsidR="004A076E" w:rsidRPr="002B7178">
        <w:rPr>
          <w:rFonts w:ascii="Moderat" w:eastAsia="Moderat" w:hAnsi="Moderat" w:cs="Moderat"/>
          <w:sz w:val="20"/>
          <w:szCs w:val="20"/>
          <w:lang w:eastAsia="en-US"/>
        </w:rPr>
        <w:t>and others.</w:t>
      </w:r>
      <w:bookmarkEnd w:id="0"/>
    </w:p>
    <w:p w14:paraId="26381FC9" w14:textId="28BC9B99" w:rsidR="00DD1D6C" w:rsidRDefault="00DD1D6C" w:rsidP="004A076E">
      <w:pPr>
        <w:pStyle w:val="Normlnweb"/>
        <w:shd w:val="clear" w:color="auto" w:fill="FFFFFF" w:themeFill="background1"/>
        <w:spacing w:before="0" w:beforeAutospacing="0" w:after="225" w:afterAutospacing="0" w:line="276" w:lineRule="auto"/>
        <w:rPr>
          <w:rFonts w:ascii="Moderat" w:eastAsia="Moderat" w:hAnsi="Moderat" w:cs="Moderat"/>
          <w:sz w:val="20"/>
          <w:szCs w:val="20"/>
          <w:lang w:eastAsia="en-US"/>
        </w:rPr>
      </w:pPr>
    </w:p>
    <w:p w14:paraId="36599273" w14:textId="0D9ED792" w:rsidR="00DD1D6C" w:rsidRDefault="00325D84" w:rsidP="00DD1D6C">
      <w:pPr>
        <w:pStyle w:val="Normlnweb"/>
        <w:shd w:val="clear" w:color="auto" w:fill="FFFFFF" w:themeFill="background1"/>
        <w:spacing w:before="0" w:beforeAutospacing="0" w:after="0" w:afterAutospacing="0" w:line="276" w:lineRule="auto"/>
        <w:rPr>
          <w:rFonts w:ascii="Moderat" w:eastAsia="Moderat" w:hAnsi="Moderat" w:cs="Moderat"/>
          <w:sz w:val="20"/>
          <w:szCs w:val="20"/>
          <w:lang w:eastAsia="en-US"/>
        </w:rPr>
      </w:pPr>
      <w:r>
        <w:rPr>
          <w:rFonts w:ascii="Moderat" w:eastAsia="Moderat" w:hAnsi="Moderat" w:cs="Moderat"/>
          <w:sz w:val="20"/>
          <w:szCs w:val="20"/>
          <w:lang w:eastAsia="en-US"/>
        </w:rPr>
        <w:t>Contact:</w:t>
      </w:r>
      <w:r w:rsidR="00DD1D6C">
        <w:rPr>
          <w:rFonts w:ascii="Moderat" w:eastAsia="Moderat" w:hAnsi="Moderat" w:cs="Moderat"/>
          <w:sz w:val="20"/>
          <w:szCs w:val="20"/>
          <w:lang w:eastAsia="en-US"/>
        </w:rPr>
        <w:t xml:space="preserve"> </w:t>
      </w:r>
      <w:r>
        <w:rPr>
          <w:rFonts w:ascii="Moderat" w:eastAsia="Moderat" w:hAnsi="Moderat" w:cs="Moderat"/>
          <w:sz w:val="20"/>
          <w:szCs w:val="20"/>
          <w:lang w:eastAsia="en-US"/>
        </w:rPr>
        <w:t>Jana Smrckova, director</w:t>
      </w:r>
      <w:r w:rsidR="006A11A5">
        <w:rPr>
          <w:rFonts w:ascii="Moderat" w:eastAsia="Moderat" w:hAnsi="Moderat" w:cs="Moderat"/>
          <w:sz w:val="20"/>
          <w:szCs w:val="20"/>
          <w:lang w:eastAsia="en-US"/>
        </w:rPr>
        <w:t xml:space="preserve">; Katerina Kolarova, production manager </w:t>
      </w:r>
      <w:r w:rsidR="00DD1D6C">
        <w:rPr>
          <w:rFonts w:ascii="Moderat" w:hAnsi="Moderat"/>
          <w:sz w:val="20"/>
          <w:szCs w:val="20"/>
        </w:rPr>
        <w:t>+420 608 819</w:t>
      </w:r>
      <w:r w:rsidR="00B85CCB">
        <w:rPr>
          <w:rFonts w:ascii="Moderat" w:hAnsi="Moderat"/>
          <w:sz w:val="20"/>
          <w:szCs w:val="20"/>
        </w:rPr>
        <w:t> </w:t>
      </w:r>
      <w:r w:rsidR="00DD1D6C">
        <w:rPr>
          <w:rFonts w:ascii="Moderat" w:hAnsi="Moderat"/>
          <w:sz w:val="20"/>
          <w:szCs w:val="20"/>
        </w:rPr>
        <w:t>265</w:t>
      </w:r>
    </w:p>
    <w:p w14:paraId="7A67721C" w14:textId="77777777" w:rsidR="00B85CCB" w:rsidRDefault="00B85CCB" w:rsidP="00C41A56">
      <w:pPr>
        <w:pStyle w:val="Normlnweb"/>
        <w:shd w:val="clear" w:color="auto" w:fill="FFFFFF" w:themeFill="background1"/>
        <w:spacing w:before="0" w:beforeAutospacing="0" w:after="0" w:afterAutospacing="0" w:line="276" w:lineRule="auto"/>
        <w:rPr>
          <w:rFonts w:ascii="Moderat" w:eastAsia="Moderat" w:hAnsi="Moderat" w:cs="Moderat"/>
          <w:b/>
          <w:sz w:val="20"/>
          <w:szCs w:val="20"/>
        </w:rPr>
      </w:pPr>
    </w:p>
    <w:p w14:paraId="663275A2" w14:textId="21C0BEE1" w:rsidR="00385D9B" w:rsidRDefault="00385D9B" w:rsidP="00C41A56">
      <w:pPr>
        <w:pStyle w:val="Normlnweb"/>
        <w:shd w:val="clear" w:color="auto" w:fill="FFFFFF" w:themeFill="background1"/>
        <w:spacing w:before="0" w:beforeAutospacing="0" w:after="0" w:afterAutospacing="0" w:line="276" w:lineRule="auto"/>
        <w:rPr>
          <w:rFonts w:ascii="Moderat" w:eastAsia="Moderat" w:hAnsi="Moderat" w:cs="Moderat"/>
          <w:b/>
          <w:sz w:val="20"/>
          <w:szCs w:val="20"/>
        </w:rPr>
      </w:pPr>
      <w:r w:rsidRPr="002B7178">
        <w:rPr>
          <w:rFonts w:ascii="Moderat" w:eastAsia="Moderat" w:hAnsi="Moderat" w:cs="Moderat"/>
          <w:b/>
          <w:sz w:val="20"/>
          <w:szCs w:val="20"/>
        </w:rPr>
        <w:lastRenderedPageBreak/>
        <w:t>Ioana Nemes</w:t>
      </w:r>
    </w:p>
    <w:p w14:paraId="1DAB3ED1" w14:textId="77777777" w:rsidR="00C41A56" w:rsidRDefault="00C41A56" w:rsidP="00C41A56">
      <w:pPr>
        <w:pStyle w:val="Normlnweb"/>
        <w:shd w:val="clear" w:color="auto" w:fill="FFFFFF" w:themeFill="background1"/>
        <w:spacing w:before="0" w:beforeAutospacing="0" w:after="0" w:afterAutospacing="0" w:line="276" w:lineRule="auto"/>
        <w:rPr>
          <w:rFonts w:ascii="Moderat" w:eastAsia="Moderat" w:hAnsi="Moderat" w:cs="Moderat"/>
          <w:sz w:val="20"/>
          <w:szCs w:val="20"/>
        </w:rPr>
      </w:pPr>
    </w:p>
    <w:p w14:paraId="38D7A30A" w14:textId="2D83D826" w:rsidR="00385D9B" w:rsidRDefault="00385D9B" w:rsidP="00385D9B">
      <w:pPr>
        <w:rPr>
          <w:rFonts w:ascii="Moderat" w:eastAsia="Moderat" w:hAnsi="Moderat" w:cs="Moderat"/>
          <w:sz w:val="20"/>
          <w:szCs w:val="20"/>
        </w:rPr>
      </w:pPr>
      <w:r w:rsidRPr="002B7178">
        <w:rPr>
          <w:rFonts w:ascii="Moderat" w:eastAsia="Moderat" w:hAnsi="Moderat" w:cs="Moderat"/>
          <w:sz w:val="20"/>
          <w:szCs w:val="20"/>
        </w:rPr>
        <w:t xml:space="preserve">The name of the current exhibition „Past-Present-Future“ is based on the work „Birdman (Positive &amp; Negative Ring)“ by Romanian conceptual </w:t>
      </w:r>
      <w:r w:rsidRPr="00385D9B">
        <w:rPr>
          <w:rFonts w:ascii="Moderat" w:eastAsia="Moderat" w:hAnsi="Moderat" w:cs="Moderat"/>
          <w:sz w:val="20"/>
          <w:szCs w:val="20"/>
        </w:rPr>
        <w:t>artist Ioana Nemes (</w:t>
      </w:r>
      <w:r w:rsidRPr="002B7178">
        <w:rPr>
          <w:rFonts w:ascii="Moderat" w:eastAsia="Moderat" w:hAnsi="Moderat" w:cs="Moderat"/>
          <w:sz w:val="20"/>
          <w:szCs w:val="20"/>
        </w:rPr>
        <w:t>1979-2011). The painting was originally part of the „Relicts of the Afterfuture (Brown)“ project. The works of Ioana Nemes refer to the pagan ceremonies that Romanian peasants kept for a long time alongside the Christian ones. The rural life was characterized by the faith in supernatural events and powers at that time. Ioana Nemes tried to capture this already vanished magical world. Though, the aim was not to conserve it, but to give it a new life and future. Ioana Nemes</w:t>
      </w:r>
      <w:r w:rsidRPr="002B7178">
        <w:rPr>
          <w:rFonts w:ascii="Moderat" w:eastAsia="Moderat" w:hAnsi="Moderat" w:cs="Moderat"/>
          <w:bCs/>
          <w:sz w:val="20"/>
          <w:szCs w:val="20"/>
        </w:rPr>
        <w:t>'</w:t>
      </w:r>
      <w:r w:rsidRPr="002B7178">
        <w:rPr>
          <w:rFonts w:ascii="Moderat" w:eastAsia="Moderat" w:hAnsi="Moderat" w:cs="Moderat"/>
          <w:sz w:val="20"/>
          <w:szCs w:val="20"/>
        </w:rPr>
        <w:t>s objects and installations are mostly made of natural authentic materials.</w:t>
      </w:r>
    </w:p>
    <w:p w14:paraId="439692A5" w14:textId="77777777" w:rsidR="00385D9B" w:rsidRDefault="00385D9B" w:rsidP="00385D9B">
      <w:pPr>
        <w:rPr>
          <w:rFonts w:ascii="Moderat" w:eastAsia="Moderat" w:hAnsi="Moderat" w:cs="Moderat"/>
          <w:b/>
          <w:sz w:val="20"/>
          <w:szCs w:val="20"/>
        </w:rPr>
      </w:pPr>
    </w:p>
    <w:p w14:paraId="02849FE2" w14:textId="1A83F113" w:rsidR="00385D9B" w:rsidRDefault="001D1C93" w:rsidP="00385D9B">
      <w:pPr>
        <w:rPr>
          <w:rFonts w:ascii="Moderat" w:eastAsia="Moderat" w:hAnsi="Moderat" w:cs="Moderat"/>
          <w:sz w:val="20"/>
          <w:szCs w:val="20"/>
        </w:rPr>
      </w:pPr>
      <w:r>
        <w:rPr>
          <w:rFonts w:ascii="Moderat" w:eastAsia="Moderat" w:hAnsi="Moderat" w:cs="Moderat"/>
          <w:b/>
          <w:sz w:val="20"/>
          <w:szCs w:val="20"/>
        </w:rPr>
        <w:t>Georg</w:t>
      </w:r>
      <w:r w:rsidR="00385D9B" w:rsidRPr="002B7178">
        <w:rPr>
          <w:rFonts w:ascii="Moderat" w:eastAsia="Moderat" w:hAnsi="Moderat" w:cs="Moderat"/>
          <w:b/>
          <w:sz w:val="20"/>
          <w:szCs w:val="20"/>
        </w:rPr>
        <w:t xml:space="preserve"> Ettl</w:t>
      </w:r>
    </w:p>
    <w:p w14:paraId="1FD37D5D" w14:textId="77777777" w:rsidR="00B85CCB" w:rsidRDefault="00385D9B" w:rsidP="00B85CCB">
      <w:pPr>
        <w:spacing w:after="0"/>
        <w:rPr>
          <w:rFonts w:ascii="Moderat" w:eastAsia="Moderat" w:hAnsi="Moderat" w:cs="Moderat"/>
          <w:sz w:val="20"/>
          <w:szCs w:val="20"/>
        </w:rPr>
      </w:pPr>
      <w:r w:rsidRPr="002B7178">
        <w:rPr>
          <w:rFonts w:ascii="Moderat" w:eastAsia="Moderat" w:hAnsi="Moderat" w:cs="Moderat"/>
          <w:sz w:val="20"/>
          <w:szCs w:val="20"/>
        </w:rPr>
        <w:t xml:space="preserve">The work of German </w:t>
      </w:r>
      <w:r w:rsidR="001D1C93">
        <w:rPr>
          <w:rFonts w:ascii="Moderat" w:eastAsia="Moderat" w:hAnsi="Moderat" w:cs="Moderat"/>
          <w:sz w:val="20"/>
          <w:szCs w:val="20"/>
        </w:rPr>
        <w:t>artist Georg</w:t>
      </w:r>
      <w:r w:rsidRPr="00385D9B">
        <w:rPr>
          <w:rFonts w:ascii="Moderat" w:eastAsia="Moderat" w:hAnsi="Moderat" w:cs="Moderat"/>
          <w:sz w:val="20"/>
          <w:szCs w:val="20"/>
        </w:rPr>
        <w:t xml:space="preserve"> Ettl (1940-2014</w:t>
      </w:r>
      <w:r w:rsidRPr="002B7178">
        <w:rPr>
          <w:rFonts w:ascii="Moderat" w:eastAsia="Moderat" w:hAnsi="Moderat" w:cs="Moderat"/>
          <w:sz w:val="20"/>
          <w:szCs w:val="20"/>
        </w:rPr>
        <w:t>) doesn</w:t>
      </w:r>
      <w:r w:rsidRPr="002B7178">
        <w:rPr>
          <w:rFonts w:ascii="Moderat" w:eastAsia="Moderat" w:hAnsi="Moderat" w:cs="Moderat"/>
          <w:bCs/>
          <w:sz w:val="20"/>
          <w:szCs w:val="20"/>
        </w:rPr>
        <w:t>'</w:t>
      </w:r>
      <w:r w:rsidRPr="002B7178">
        <w:rPr>
          <w:rFonts w:ascii="Moderat" w:eastAsia="Moderat" w:hAnsi="Moderat" w:cs="Moderat"/>
          <w:sz w:val="20"/>
          <w:szCs w:val="20"/>
        </w:rPr>
        <w:t>t easily fit in predefined art styles and movements. As a young ma</w:t>
      </w:r>
      <w:bookmarkStart w:id="1" w:name="_GoBack"/>
      <w:bookmarkEnd w:id="1"/>
      <w:r w:rsidRPr="002B7178">
        <w:rPr>
          <w:rFonts w:ascii="Moderat" w:eastAsia="Moderat" w:hAnsi="Moderat" w:cs="Moderat"/>
          <w:sz w:val="20"/>
          <w:szCs w:val="20"/>
        </w:rPr>
        <w:t>n, he lived for more than ten years in the United States, where he got influenced by the dynamic American art environment of the late 60</w:t>
      </w:r>
      <w:r w:rsidRPr="002B7178">
        <w:rPr>
          <w:rFonts w:ascii="Moderat" w:eastAsia="Moderat" w:hAnsi="Moderat" w:cs="Moderat"/>
          <w:bCs/>
          <w:sz w:val="20"/>
          <w:szCs w:val="20"/>
        </w:rPr>
        <w:t>'</w:t>
      </w:r>
      <w:r w:rsidRPr="002B7178">
        <w:rPr>
          <w:rFonts w:ascii="Moderat" w:eastAsia="Moderat" w:hAnsi="Moderat" w:cs="Moderat"/>
          <w:sz w:val="20"/>
          <w:szCs w:val="20"/>
        </w:rPr>
        <w:t>s and early 70</w:t>
      </w:r>
      <w:r w:rsidRPr="002B7178">
        <w:rPr>
          <w:rFonts w:ascii="Moderat" w:eastAsia="Moderat" w:hAnsi="Moderat" w:cs="Moderat"/>
          <w:bCs/>
          <w:sz w:val="20"/>
          <w:szCs w:val="20"/>
        </w:rPr>
        <w:t>'</w:t>
      </w:r>
      <w:r w:rsidRPr="002B7178">
        <w:rPr>
          <w:rFonts w:ascii="Moderat" w:eastAsia="Moderat" w:hAnsi="Moderat" w:cs="Moderat"/>
          <w:sz w:val="20"/>
          <w:szCs w:val="20"/>
        </w:rPr>
        <w:t xml:space="preserve">s of </w:t>
      </w:r>
    </w:p>
    <w:p w14:paraId="34F64FB5" w14:textId="7D040F7F" w:rsidR="00385D9B" w:rsidRDefault="00385D9B" w:rsidP="00B85CCB">
      <w:pPr>
        <w:spacing w:after="0"/>
        <w:rPr>
          <w:rFonts w:ascii="Moderat" w:eastAsia="Moderat" w:hAnsi="Moderat" w:cs="Moderat"/>
          <w:sz w:val="20"/>
          <w:szCs w:val="20"/>
        </w:rPr>
      </w:pPr>
      <w:r w:rsidRPr="002B7178">
        <w:rPr>
          <w:rFonts w:ascii="Moderat" w:eastAsia="Moderat" w:hAnsi="Moderat" w:cs="Moderat"/>
          <w:sz w:val="20"/>
          <w:szCs w:val="20"/>
        </w:rPr>
        <w:t>the 20th century. He has collaborated with Donald Judd, Walter De Maria or Michael Heizer on the formation of the beginnings of minimalism and conceptualism. Ettl</w:t>
      </w:r>
      <w:r w:rsidRPr="002B7178">
        <w:rPr>
          <w:rFonts w:ascii="Moderat" w:eastAsia="Moderat" w:hAnsi="Moderat" w:cs="Moderat"/>
          <w:bCs/>
          <w:sz w:val="20"/>
          <w:szCs w:val="20"/>
        </w:rPr>
        <w:t>'</w:t>
      </w:r>
      <w:r w:rsidRPr="002B7178">
        <w:rPr>
          <w:rFonts w:ascii="Moderat" w:eastAsia="Moderat" w:hAnsi="Moderat" w:cs="Moderat"/>
          <w:sz w:val="20"/>
          <w:szCs w:val="20"/>
        </w:rPr>
        <w:t>s statues from the early 1970</w:t>
      </w:r>
      <w:r w:rsidRPr="002B7178">
        <w:rPr>
          <w:rFonts w:ascii="Moderat" w:eastAsia="Moderat" w:hAnsi="Moderat" w:cs="Moderat"/>
          <w:bCs/>
          <w:sz w:val="20"/>
          <w:szCs w:val="20"/>
        </w:rPr>
        <w:t>'</w:t>
      </w:r>
      <w:r w:rsidRPr="002B7178">
        <w:rPr>
          <w:rFonts w:ascii="Moderat" w:eastAsia="Moderat" w:hAnsi="Moderat" w:cs="Moderat"/>
          <w:sz w:val="20"/>
          <w:szCs w:val="20"/>
        </w:rPr>
        <w:t>s are characterized by the tension between physicality of object and intellectual abstraction. The artist used traditional techniques, the same as at the time innovative computer and laser technique. Perfectly crafted work reflects his rich philosophical knowledge and entirely individual thinking.</w:t>
      </w:r>
    </w:p>
    <w:p w14:paraId="685CABD8" w14:textId="77777777" w:rsidR="00385D9B" w:rsidRDefault="00385D9B" w:rsidP="00385D9B">
      <w:pPr>
        <w:rPr>
          <w:rFonts w:ascii="Moderat" w:eastAsia="Moderat" w:hAnsi="Moderat" w:cs="Moderat"/>
          <w:sz w:val="20"/>
          <w:szCs w:val="20"/>
        </w:rPr>
      </w:pPr>
    </w:p>
    <w:p w14:paraId="46396D30" w14:textId="77777777" w:rsidR="00385D9B" w:rsidRPr="002B7178" w:rsidRDefault="00385D9B" w:rsidP="00385D9B">
      <w:pPr>
        <w:rPr>
          <w:rFonts w:ascii="Moderat" w:eastAsia="Moderat" w:hAnsi="Moderat" w:cs="Moderat"/>
          <w:sz w:val="20"/>
          <w:szCs w:val="20"/>
        </w:rPr>
      </w:pPr>
      <w:r w:rsidRPr="002B7178">
        <w:rPr>
          <w:rFonts w:ascii="Moderat" w:eastAsia="Moderat" w:hAnsi="Moderat" w:cs="Moderat"/>
          <w:b/>
          <w:sz w:val="20"/>
          <w:szCs w:val="20"/>
        </w:rPr>
        <w:t>Katarina Poliacikova</w:t>
      </w:r>
    </w:p>
    <w:p w14:paraId="2A12F06C" w14:textId="77777777" w:rsidR="00B85CCB" w:rsidRDefault="00385D9B" w:rsidP="00B85CCB">
      <w:pPr>
        <w:pStyle w:val="Normlnweb"/>
        <w:shd w:val="clear" w:color="auto" w:fill="FFFFFF" w:themeFill="background1"/>
        <w:spacing w:before="0" w:beforeAutospacing="0" w:after="0" w:afterAutospacing="0" w:line="276" w:lineRule="auto"/>
        <w:rPr>
          <w:rFonts w:ascii="Moderat" w:eastAsia="Moderat" w:hAnsi="Moderat" w:cs="Moderat"/>
          <w:sz w:val="20"/>
          <w:szCs w:val="20"/>
          <w:lang w:eastAsia="en-US"/>
        </w:rPr>
      </w:pPr>
      <w:r w:rsidRPr="00385D9B">
        <w:rPr>
          <w:rFonts w:ascii="Moderat" w:eastAsia="Moderat" w:hAnsi="Moderat" w:cs="Moderat"/>
          <w:sz w:val="20"/>
          <w:szCs w:val="20"/>
          <w:lang w:eastAsia="en-US"/>
        </w:rPr>
        <w:t>Katarina Poliacikova</w:t>
      </w:r>
      <w:r w:rsidRPr="002B7178">
        <w:rPr>
          <w:rFonts w:ascii="Moderat" w:eastAsia="Moderat" w:hAnsi="Moderat" w:cs="Moderat"/>
          <w:sz w:val="20"/>
          <w:szCs w:val="20"/>
          <w:lang w:eastAsia="en-US"/>
        </w:rPr>
        <w:t xml:space="preserve">, b. 1983, belongs to a very interesting and young post-Roman Ondak generation of Slovak artists. Her work is represented by two main directions. She reinvents, puts under question aura and originality of the art, deconstructing and newly interpreting it </w:t>
      </w:r>
    </w:p>
    <w:p w14:paraId="7E9E1577" w14:textId="77777777" w:rsidR="00B85CCB" w:rsidRDefault="00385D9B" w:rsidP="00B85CCB">
      <w:pPr>
        <w:pStyle w:val="Normlnweb"/>
        <w:shd w:val="clear" w:color="auto" w:fill="FFFFFF" w:themeFill="background1"/>
        <w:spacing w:before="0" w:beforeAutospacing="0" w:after="0" w:afterAutospacing="0" w:line="276" w:lineRule="auto"/>
        <w:rPr>
          <w:rFonts w:ascii="Moderat" w:eastAsia="Moderat" w:hAnsi="Moderat" w:cs="Moderat"/>
          <w:sz w:val="20"/>
          <w:szCs w:val="20"/>
          <w:lang w:eastAsia="en-US"/>
        </w:rPr>
      </w:pPr>
      <w:r w:rsidRPr="002B7178">
        <w:rPr>
          <w:rFonts w:ascii="Moderat" w:eastAsia="Moderat" w:hAnsi="Moderat" w:cs="Moderat"/>
          <w:sz w:val="20"/>
          <w:szCs w:val="20"/>
          <w:lang w:eastAsia="en-US"/>
        </w:rPr>
        <w:t>at same time. However simultaneously, she helps the viewer to feel empathy with a work of art by using her intimate personal memories. Both strategies i</w:t>
      </w:r>
      <w:r w:rsidR="009F50E0">
        <w:rPr>
          <w:rFonts w:ascii="Moderat" w:eastAsia="Moderat" w:hAnsi="Moderat" w:cs="Moderat"/>
          <w:sz w:val="20"/>
          <w:szCs w:val="20"/>
          <w:lang w:eastAsia="en-US"/>
        </w:rPr>
        <w:t xml:space="preserve">ntersect in the theme </w:t>
      </w:r>
    </w:p>
    <w:p w14:paraId="547167EE" w14:textId="77777777" w:rsidR="00B85CCB" w:rsidRDefault="009F50E0" w:rsidP="00B85CCB">
      <w:pPr>
        <w:pStyle w:val="Normlnweb"/>
        <w:shd w:val="clear" w:color="auto" w:fill="FFFFFF" w:themeFill="background1"/>
        <w:spacing w:before="0" w:beforeAutospacing="0" w:after="0" w:afterAutospacing="0" w:line="276" w:lineRule="auto"/>
        <w:rPr>
          <w:rFonts w:ascii="Moderat" w:eastAsia="Moderat" w:hAnsi="Moderat" w:cs="Moderat"/>
          <w:sz w:val="20"/>
          <w:szCs w:val="20"/>
          <w:lang w:eastAsia="en-US"/>
        </w:rPr>
      </w:pPr>
      <w:r>
        <w:rPr>
          <w:rFonts w:ascii="Moderat" w:eastAsia="Moderat" w:hAnsi="Moderat" w:cs="Moderat"/>
          <w:sz w:val="20"/>
          <w:szCs w:val="20"/>
          <w:lang w:eastAsia="en-US"/>
        </w:rPr>
        <w:t>of rememb</w:t>
      </w:r>
      <w:r w:rsidR="00385D9B" w:rsidRPr="002B7178">
        <w:rPr>
          <w:rFonts w:ascii="Moderat" w:eastAsia="Moderat" w:hAnsi="Moderat" w:cs="Moderat"/>
          <w:sz w:val="20"/>
          <w:szCs w:val="20"/>
          <w:lang w:eastAsia="en-US"/>
        </w:rPr>
        <w:t xml:space="preserve">rance as well as transience and possibility to manipulate memories. The work </w:t>
      </w:r>
    </w:p>
    <w:p w14:paraId="241E9D9C" w14:textId="11AA7C5B" w:rsidR="00385D9B" w:rsidRPr="002B7178" w:rsidRDefault="00385D9B" w:rsidP="00B85CCB">
      <w:pPr>
        <w:pStyle w:val="Normlnweb"/>
        <w:shd w:val="clear" w:color="auto" w:fill="FFFFFF" w:themeFill="background1"/>
        <w:spacing w:before="0" w:beforeAutospacing="0" w:after="0" w:afterAutospacing="0" w:line="276" w:lineRule="auto"/>
        <w:rPr>
          <w:rFonts w:ascii="Moderat" w:eastAsia="Moderat" w:hAnsi="Moderat" w:cs="Moderat"/>
          <w:sz w:val="20"/>
          <w:szCs w:val="20"/>
          <w:lang w:eastAsia="en-US"/>
        </w:rPr>
      </w:pPr>
      <w:r w:rsidRPr="002B7178">
        <w:rPr>
          <w:rFonts w:ascii="Moderat" w:eastAsia="Moderat" w:hAnsi="Moderat" w:cs="Moderat"/>
          <w:sz w:val="20"/>
          <w:szCs w:val="20"/>
          <w:lang w:eastAsia="en-US"/>
        </w:rPr>
        <w:t>of Poliacikova includes a wide range of techniques: drawing, photography, video, sculpture.</w:t>
      </w:r>
    </w:p>
    <w:sectPr w:rsidR="00385D9B" w:rsidRPr="002B7178" w:rsidSect="00D13673">
      <w:headerReference w:type="even" r:id="rId6"/>
      <w:headerReference w:type="default" r:id="rId7"/>
      <w:footerReference w:type="even" r:id="rId8"/>
      <w:footerReference w:type="default" r:id="rId9"/>
      <w:headerReference w:type="first" r:id="rId10"/>
      <w:footerReference w:type="first" r:id="rId11"/>
      <w:pgSz w:w="11906" w:h="16838"/>
      <w:pgMar w:top="3364" w:right="1417" w:bottom="1417" w:left="1417" w:header="708" w:footer="18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93D2E2" w14:textId="77777777" w:rsidR="004C5CD1" w:rsidRDefault="004C5CD1" w:rsidP="00D13673">
      <w:pPr>
        <w:spacing w:after="0" w:line="240" w:lineRule="auto"/>
      </w:pPr>
      <w:r>
        <w:separator/>
      </w:r>
    </w:p>
  </w:endnote>
  <w:endnote w:type="continuationSeparator" w:id="0">
    <w:p w14:paraId="3442B0B2" w14:textId="77777777" w:rsidR="004C5CD1" w:rsidRDefault="004C5CD1" w:rsidP="00D136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Moderat">
    <w:panose1 w:val="00000500000000000000"/>
    <w:charset w:val="00"/>
    <w:family w:val="modern"/>
    <w:notTrueType/>
    <w:pitch w:val="variable"/>
    <w:sig w:usb0="00000007" w:usb1="00000001" w:usb2="00000000" w:usb3="00000000" w:csb0="00000093"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848205" w14:textId="77777777" w:rsidR="004A076E" w:rsidRDefault="004A076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84" w:type="dxa"/>
      <w:tblInd w:w="-1134" w:type="dxa"/>
      <w:tblLayout w:type="fixed"/>
      <w:tblCellMar>
        <w:left w:w="0" w:type="dxa"/>
        <w:right w:w="0" w:type="dxa"/>
      </w:tblCellMar>
      <w:tblLook w:val="0000" w:firstRow="0" w:lastRow="0" w:firstColumn="0" w:lastColumn="0" w:noHBand="0" w:noVBand="0"/>
    </w:tblPr>
    <w:tblGrid>
      <w:gridCol w:w="1418"/>
      <w:gridCol w:w="2126"/>
      <w:gridCol w:w="2140"/>
      <w:gridCol w:w="1580"/>
      <w:gridCol w:w="2220"/>
    </w:tblGrid>
    <w:tr w:rsidR="00D13673" w:rsidRPr="00C32932" w14:paraId="01244DEE" w14:textId="77777777" w:rsidTr="00D13673">
      <w:trPr>
        <w:trHeight w:val="70"/>
      </w:trPr>
      <w:tc>
        <w:tcPr>
          <w:tcW w:w="1418" w:type="dxa"/>
          <w:shd w:val="clear" w:color="auto" w:fill="auto"/>
          <w:vAlign w:val="bottom"/>
        </w:tcPr>
        <w:p w14:paraId="6D808057" w14:textId="77777777" w:rsidR="00D13673" w:rsidRPr="00C32932" w:rsidRDefault="00D13673" w:rsidP="00364F35">
          <w:pPr>
            <w:spacing w:after="0" w:line="240" w:lineRule="auto"/>
            <w:ind w:left="284"/>
            <w:rPr>
              <w:rFonts w:ascii="Moderat" w:eastAsia="Arial" w:hAnsi="Moderat"/>
              <w:sz w:val="15"/>
              <w:szCs w:val="15"/>
            </w:rPr>
          </w:pPr>
          <w:r w:rsidRPr="00C32932">
            <w:rPr>
              <w:rFonts w:ascii="Moderat" w:eastAsia="Arial" w:hAnsi="Moderat"/>
              <w:sz w:val="15"/>
              <w:szCs w:val="15"/>
            </w:rPr>
            <w:t>Jiri Svestka</w:t>
          </w:r>
        </w:p>
      </w:tc>
      <w:tc>
        <w:tcPr>
          <w:tcW w:w="2126" w:type="dxa"/>
          <w:shd w:val="clear" w:color="auto" w:fill="auto"/>
          <w:vAlign w:val="bottom"/>
        </w:tcPr>
        <w:p w14:paraId="75C88E4D" w14:textId="77777777" w:rsidR="00D13673" w:rsidRPr="00C32932" w:rsidRDefault="00D13673" w:rsidP="00364F35">
          <w:pPr>
            <w:spacing w:after="0" w:line="240" w:lineRule="auto"/>
            <w:ind w:left="142"/>
            <w:rPr>
              <w:rFonts w:ascii="Moderat" w:eastAsia="Arial" w:hAnsi="Moderat"/>
              <w:sz w:val="15"/>
              <w:szCs w:val="15"/>
            </w:rPr>
          </w:pPr>
          <w:r w:rsidRPr="00C32932">
            <w:rPr>
              <w:rFonts w:ascii="Moderat" w:eastAsia="Arial" w:hAnsi="Moderat"/>
              <w:sz w:val="15"/>
              <w:szCs w:val="15"/>
            </w:rPr>
            <w:t>Janackovo nabrezi 5</w:t>
          </w:r>
        </w:p>
      </w:tc>
      <w:tc>
        <w:tcPr>
          <w:tcW w:w="2140" w:type="dxa"/>
          <w:shd w:val="clear" w:color="auto" w:fill="auto"/>
          <w:vAlign w:val="bottom"/>
        </w:tcPr>
        <w:p w14:paraId="2A081430" w14:textId="77777777" w:rsidR="00D13673" w:rsidRPr="00C32932" w:rsidRDefault="00D13673" w:rsidP="00364F35">
          <w:pPr>
            <w:spacing w:after="0" w:line="240" w:lineRule="auto"/>
            <w:ind w:left="142"/>
            <w:rPr>
              <w:rFonts w:ascii="Moderat" w:eastAsia="Arial" w:hAnsi="Moderat"/>
              <w:sz w:val="15"/>
              <w:szCs w:val="15"/>
            </w:rPr>
          </w:pPr>
          <w:r w:rsidRPr="00C32932">
            <w:rPr>
              <w:rFonts w:ascii="Moderat" w:eastAsia="Arial" w:hAnsi="Moderat"/>
              <w:sz w:val="15"/>
              <w:szCs w:val="15"/>
            </w:rPr>
            <w:t>Wednesday to Friday</w:t>
          </w:r>
        </w:p>
      </w:tc>
      <w:tc>
        <w:tcPr>
          <w:tcW w:w="1580" w:type="dxa"/>
          <w:shd w:val="clear" w:color="auto" w:fill="auto"/>
          <w:vAlign w:val="bottom"/>
        </w:tcPr>
        <w:p w14:paraId="12FB44CA" w14:textId="77777777" w:rsidR="00D13673" w:rsidRPr="00C32932" w:rsidRDefault="00D13673" w:rsidP="00364F35">
          <w:pPr>
            <w:spacing w:after="0" w:line="240" w:lineRule="auto"/>
            <w:ind w:left="128"/>
            <w:rPr>
              <w:rFonts w:ascii="Moderat" w:eastAsia="Arial" w:hAnsi="Moderat"/>
              <w:sz w:val="15"/>
              <w:szCs w:val="15"/>
            </w:rPr>
          </w:pPr>
          <w:r w:rsidRPr="00C32932">
            <w:rPr>
              <w:rFonts w:ascii="Moderat" w:eastAsia="Arial" w:hAnsi="Moderat"/>
              <w:sz w:val="15"/>
              <w:szCs w:val="15"/>
            </w:rPr>
            <w:t>Saturday</w:t>
          </w:r>
        </w:p>
      </w:tc>
      <w:tc>
        <w:tcPr>
          <w:tcW w:w="2220" w:type="dxa"/>
          <w:shd w:val="clear" w:color="auto" w:fill="auto"/>
          <w:vAlign w:val="bottom"/>
        </w:tcPr>
        <w:p w14:paraId="4C8ABA92" w14:textId="77777777" w:rsidR="00D13673" w:rsidRPr="00C32932" w:rsidRDefault="00D13673" w:rsidP="00364F35">
          <w:pPr>
            <w:spacing w:after="0" w:line="240" w:lineRule="auto"/>
            <w:ind w:left="142"/>
            <w:rPr>
              <w:rFonts w:ascii="Moderat" w:eastAsia="Arial" w:hAnsi="Moderat"/>
              <w:sz w:val="15"/>
              <w:szCs w:val="15"/>
            </w:rPr>
          </w:pPr>
          <w:r w:rsidRPr="00C32932">
            <w:rPr>
              <w:rFonts w:ascii="Moderat" w:eastAsia="Arial" w:hAnsi="Moderat"/>
              <w:sz w:val="15"/>
              <w:szCs w:val="15"/>
            </w:rPr>
            <w:t>gallery@jirisvestka.com</w:t>
          </w:r>
        </w:p>
      </w:tc>
    </w:tr>
    <w:tr w:rsidR="00D13673" w:rsidRPr="00C32932" w14:paraId="3778CB68" w14:textId="77777777" w:rsidTr="00D13673">
      <w:trPr>
        <w:trHeight w:val="192"/>
      </w:trPr>
      <w:tc>
        <w:tcPr>
          <w:tcW w:w="1418" w:type="dxa"/>
          <w:shd w:val="clear" w:color="auto" w:fill="auto"/>
          <w:vAlign w:val="bottom"/>
        </w:tcPr>
        <w:p w14:paraId="68CE6399" w14:textId="77777777" w:rsidR="00D13673" w:rsidRPr="00C32932" w:rsidRDefault="00D13673" w:rsidP="00364F35">
          <w:pPr>
            <w:spacing w:after="0" w:line="240" w:lineRule="auto"/>
            <w:ind w:left="284"/>
            <w:rPr>
              <w:rFonts w:ascii="Moderat" w:eastAsia="Arial" w:hAnsi="Moderat"/>
              <w:sz w:val="15"/>
              <w:szCs w:val="15"/>
            </w:rPr>
          </w:pPr>
          <w:r w:rsidRPr="00C32932">
            <w:rPr>
              <w:rFonts w:ascii="Moderat" w:eastAsia="Arial" w:hAnsi="Moderat"/>
              <w:sz w:val="15"/>
              <w:szCs w:val="15"/>
            </w:rPr>
            <w:t>Gallery</w:t>
          </w:r>
        </w:p>
      </w:tc>
      <w:tc>
        <w:tcPr>
          <w:tcW w:w="2126" w:type="dxa"/>
          <w:shd w:val="clear" w:color="auto" w:fill="auto"/>
          <w:vAlign w:val="bottom"/>
        </w:tcPr>
        <w:p w14:paraId="50CFD101" w14:textId="77777777" w:rsidR="00D13673" w:rsidRPr="00C32932" w:rsidRDefault="00D13673" w:rsidP="00364F35">
          <w:pPr>
            <w:spacing w:after="0" w:line="240" w:lineRule="auto"/>
            <w:ind w:left="142"/>
            <w:rPr>
              <w:rFonts w:ascii="Moderat" w:eastAsia="Arial" w:hAnsi="Moderat"/>
              <w:sz w:val="15"/>
              <w:szCs w:val="15"/>
            </w:rPr>
          </w:pPr>
          <w:r w:rsidRPr="00C32932">
            <w:rPr>
              <w:rFonts w:ascii="Moderat" w:eastAsia="Arial" w:hAnsi="Moderat"/>
              <w:sz w:val="15"/>
              <w:szCs w:val="15"/>
            </w:rPr>
            <w:t xml:space="preserve">150 00 Prague 5 </w:t>
          </w:r>
        </w:p>
      </w:tc>
      <w:tc>
        <w:tcPr>
          <w:tcW w:w="2140" w:type="dxa"/>
          <w:shd w:val="clear" w:color="auto" w:fill="auto"/>
          <w:vAlign w:val="bottom"/>
        </w:tcPr>
        <w:p w14:paraId="4F91F24C" w14:textId="77777777" w:rsidR="00D13673" w:rsidRPr="00C32932" w:rsidRDefault="00D13673" w:rsidP="00364F35">
          <w:pPr>
            <w:spacing w:after="0" w:line="240" w:lineRule="auto"/>
            <w:ind w:left="142"/>
            <w:rPr>
              <w:rFonts w:ascii="Moderat" w:eastAsia="Arial" w:hAnsi="Moderat"/>
              <w:sz w:val="15"/>
              <w:szCs w:val="15"/>
            </w:rPr>
          </w:pPr>
          <w:r w:rsidRPr="00C32932">
            <w:rPr>
              <w:rFonts w:ascii="Moderat" w:eastAsia="Arial" w:hAnsi="Moderat"/>
              <w:sz w:val="15"/>
              <w:szCs w:val="15"/>
            </w:rPr>
            <w:t>2 pm — 7 pm</w:t>
          </w:r>
        </w:p>
      </w:tc>
      <w:tc>
        <w:tcPr>
          <w:tcW w:w="1580" w:type="dxa"/>
          <w:shd w:val="clear" w:color="auto" w:fill="auto"/>
          <w:vAlign w:val="bottom"/>
        </w:tcPr>
        <w:p w14:paraId="2D092CC5" w14:textId="77777777" w:rsidR="00D13673" w:rsidRPr="00C32932" w:rsidRDefault="00D13673" w:rsidP="00364F35">
          <w:pPr>
            <w:spacing w:after="0" w:line="240" w:lineRule="auto"/>
            <w:ind w:left="128"/>
            <w:rPr>
              <w:rFonts w:ascii="Moderat" w:eastAsia="Arial" w:hAnsi="Moderat"/>
              <w:sz w:val="15"/>
              <w:szCs w:val="15"/>
            </w:rPr>
          </w:pPr>
          <w:r w:rsidRPr="00C32932">
            <w:rPr>
              <w:rFonts w:ascii="Moderat" w:eastAsia="Arial" w:hAnsi="Moderat"/>
              <w:sz w:val="15"/>
              <w:szCs w:val="15"/>
            </w:rPr>
            <w:t>11 am — 7 pm</w:t>
          </w:r>
        </w:p>
      </w:tc>
      <w:tc>
        <w:tcPr>
          <w:tcW w:w="2220" w:type="dxa"/>
          <w:shd w:val="clear" w:color="auto" w:fill="auto"/>
          <w:vAlign w:val="bottom"/>
        </w:tcPr>
        <w:p w14:paraId="54074F44" w14:textId="77777777" w:rsidR="00D13673" w:rsidRPr="00C32932" w:rsidRDefault="00D13673" w:rsidP="00364F35">
          <w:pPr>
            <w:spacing w:after="0" w:line="240" w:lineRule="auto"/>
            <w:ind w:left="142"/>
            <w:rPr>
              <w:rFonts w:ascii="Moderat" w:eastAsia="Arial" w:hAnsi="Moderat"/>
              <w:w w:val="99"/>
              <w:sz w:val="15"/>
              <w:szCs w:val="15"/>
            </w:rPr>
          </w:pPr>
          <w:r w:rsidRPr="00C32932">
            <w:rPr>
              <w:rFonts w:ascii="Moderat" w:eastAsia="Arial" w:hAnsi="Moderat"/>
              <w:sz w:val="15"/>
              <w:szCs w:val="15"/>
            </w:rPr>
            <w:t>www.jirisvestkagallery.com</w:t>
          </w:r>
        </w:p>
      </w:tc>
    </w:tr>
  </w:tbl>
  <w:p w14:paraId="3020173E" w14:textId="77777777" w:rsidR="00D13673" w:rsidRPr="00D13673" w:rsidRDefault="00D13673" w:rsidP="00D13673">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B5DC61" w14:textId="77777777" w:rsidR="004A076E" w:rsidRDefault="004A076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737DA6" w14:textId="77777777" w:rsidR="004C5CD1" w:rsidRDefault="004C5CD1" w:rsidP="00D13673">
      <w:pPr>
        <w:spacing w:after="0" w:line="240" w:lineRule="auto"/>
      </w:pPr>
      <w:r>
        <w:separator/>
      </w:r>
    </w:p>
  </w:footnote>
  <w:footnote w:type="continuationSeparator" w:id="0">
    <w:p w14:paraId="52C2C14A" w14:textId="77777777" w:rsidR="004C5CD1" w:rsidRDefault="004C5CD1" w:rsidP="00D136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1B06F2" w14:textId="77777777" w:rsidR="004A076E" w:rsidRDefault="004A076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15CBEF" w14:textId="77777777" w:rsidR="00D13673" w:rsidRPr="00D13673" w:rsidRDefault="00B85CCB" w:rsidP="00D13673">
    <w:pPr>
      <w:pStyle w:val="Zhlav"/>
    </w:pPr>
    <w:r>
      <w:rPr>
        <w:noProof/>
        <w:lang w:eastAsia="cs-CZ"/>
      </w:rPr>
      <w:pict w14:anchorId="5EC487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style="position:absolute;margin-left:-71pt;margin-top:-167.15pt;width:595.3pt;height:704.7pt;z-index:-251658752;mso-wrap-edited:f;mso-position-horizontal-relative:margin;mso-position-vertical-relative:margin" wrapcoords="2203 750 1686 750 1632 769 1632 1365 1060 1442 952 1500 1033 1788 6882 1961 952 2019 1006 2365 1414 2577 10800 2596 10800 20445 979 20484 979 20869 1142 20907 1741 20907 10772 20907 15615 20907 16512 20888 16458 20753 16648 20657 16621 20503 10800 20445 10800 2596 2312 2538 2312 2288 10772 1961 2883 1615 2883 1481 2802 1307 2339 1154 1931 1057 2856 942 2638 769 2475 750 2203 750">
          <v:imagedata r:id="rId1" o:title="jsg_letterhead_bg2" cropbottom="10680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547CD3" w14:textId="77777777" w:rsidR="004A076E" w:rsidRDefault="004A076E">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673"/>
    <w:rsid w:val="00001E7B"/>
    <w:rsid w:val="000023B8"/>
    <w:rsid w:val="000069FC"/>
    <w:rsid w:val="0001264F"/>
    <w:rsid w:val="00012903"/>
    <w:rsid w:val="000134CB"/>
    <w:rsid w:val="0001781B"/>
    <w:rsid w:val="00017DFC"/>
    <w:rsid w:val="00021268"/>
    <w:rsid w:val="000228CE"/>
    <w:rsid w:val="00032A4F"/>
    <w:rsid w:val="00034B2E"/>
    <w:rsid w:val="00034C6C"/>
    <w:rsid w:val="0003577F"/>
    <w:rsid w:val="0004403D"/>
    <w:rsid w:val="0005395D"/>
    <w:rsid w:val="00065994"/>
    <w:rsid w:val="0007070A"/>
    <w:rsid w:val="00074291"/>
    <w:rsid w:val="00082B6A"/>
    <w:rsid w:val="000872DC"/>
    <w:rsid w:val="000935D8"/>
    <w:rsid w:val="000968CA"/>
    <w:rsid w:val="000969FD"/>
    <w:rsid w:val="000A35B8"/>
    <w:rsid w:val="000B00CF"/>
    <w:rsid w:val="000B549A"/>
    <w:rsid w:val="000B5506"/>
    <w:rsid w:val="000B6FEC"/>
    <w:rsid w:val="000C0783"/>
    <w:rsid w:val="000C31D1"/>
    <w:rsid w:val="000C690E"/>
    <w:rsid w:val="000C6D23"/>
    <w:rsid w:val="000D4C48"/>
    <w:rsid w:val="000E3C5F"/>
    <w:rsid w:val="000F21D2"/>
    <w:rsid w:val="000F651E"/>
    <w:rsid w:val="000F7DD3"/>
    <w:rsid w:val="0010416E"/>
    <w:rsid w:val="0013614C"/>
    <w:rsid w:val="001363A7"/>
    <w:rsid w:val="00144297"/>
    <w:rsid w:val="00154FA5"/>
    <w:rsid w:val="0016080C"/>
    <w:rsid w:val="0017007F"/>
    <w:rsid w:val="00183AC8"/>
    <w:rsid w:val="001846DA"/>
    <w:rsid w:val="00186C72"/>
    <w:rsid w:val="00192FFC"/>
    <w:rsid w:val="001A7D66"/>
    <w:rsid w:val="001B0870"/>
    <w:rsid w:val="001B43B3"/>
    <w:rsid w:val="001C2937"/>
    <w:rsid w:val="001C7D05"/>
    <w:rsid w:val="001D023F"/>
    <w:rsid w:val="001D1C93"/>
    <w:rsid w:val="001D3E6D"/>
    <w:rsid w:val="001E439E"/>
    <w:rsid w:val="001F71CE"/>
    <w:rsid w:val="0020222B"/>
    <w:rsid w:val="0020319C"/>
    <w:rsid w:val="00205439"/>
    <w:rsid w:val="00206AB4"/>
    <w:rsid w:val="0022437E"/>
    <w:rsid w:val="0023001D"/>
    <w:rsid w:val="00234DAB"/>
    <w:rsid w:val="0024249E"/>
    <w:rsid w:val="002632D3"/>
    <w:rsid w:val="00263BCA"/>
    <w:rsid w:val="0027023A"/>
    <w:rsid w:val="00275451"/>
    <w:rsid w:val="00280E99"/>
    <w:rsid w:val="00285FB0"/>
    <w:rsid w:val="00292906"/>
    <w:rsid w:val="00293E2B"/>
    <w:rsid w:val="00294171"/>
    <w:rsid w:val="00295B26"/>
    <w:rsid w:val="002A1A7C"/>
    <w:rsid w:val="002A4C36"/>
    <w:rsid w:val="002A5A8F"/>
    <w:rsid w:val="002A6768"/>
    <w:rsid w:val="002B7178"/>
    <w:rsid w:val="002C46B1"/>
    <w:rsid w:val="002C53AC"/>
    <w:rsid w:val="002D0ECD"/>
    <w:rsid w:val="002E58C4"/>
    <w:rsid w:val="002F1EEB"/>
    <w:rsid w:val="002F4DDD"/>
    <w:rsid w:val="00305CF4"/>
    <w:rsid w:val="00310BA3"/>
    <w:rsid w:val="00311AF3"/>
    <w:rsid w:val="00325D84"/>
    <w:rsid w:val="00341EB5"/>
    <w:rsid w:val="003434BD"/>
    <w:rsid w:val="00343B22"/>
    <w:rsid w:val="003449E6"/>
    <w:rsid w:val="00353544"/>
    <w:rsid w:val="00361947"/>
    <w:rsid w:val="0036707D"/>
    <w:rsid w:val="003704DF"/>
    <w:rsid w:val="00383FEB"/>
    <w:rsid w:val="00385259"/>
    <w:rsid w:val="00385498"/>
    <w:rsid w:val="00385CDE"/>
    <w:rsid w:val="00385D9B"/>
    <w:rsid w:val="00387979"/>
    <w:rsid w:val="003945C4"/>
    <w:rsid w:val="003972CF"/>
    <w:rsid w:val="003B0560"/>
    <w:rsid w:val="003B4D64"/>
    <w:rsid w:val="003C4FAE"/>
    <w:rsid w:val="003C7E0F"/>
    <w:rsid w:val="003D2997"/>
    <w:rsid w:val="003E13A4"/>
    <w:rsid w:val="003F7EC9"/>
    <w:rsid w:val="004004FD"/>
    <w:rsid w:val="00400806"/>
    <w:rsid w:val="004108E2"/>
    <w:rsid w:val="00412B5F"/>
    <w:rsid w:val="00417306"/>
    <w:rsid w:val="00425DD3"/>
    <w:rsid w:val="00430BFB"/>
    <w:rsid w:val="004405D7"/>
    <w:rsid w:val="00447FC3"/>
    <w:rsid w:val="004576A1"/>
    <w:rsid w:val="004659DE"/>
    <w:rsid w:val="00476791"/>
    <w:rsid w:val="00482A72"/>
    <w:rsid w:val="00482F3C"/>
    <w:rsid w:val="004A076E"/>
    <w:rsid w:val="004A1F5C"/>
    <w:rsid w:val="004B6922"/>
    <w:rsid w:val="004B6AE9"/>
    <w:rsid w:val="004C052E"/>
    <w:rsid w:val="004C17C9"/>
    <w:rsid w:val="004C2A6F"/>
    <w:rsid w:val="004C5CD1"/>
    <w:rsid w:val="004E0930"/>
    <w:rsid w:val="004F4EAA"/>
    <w:rsid w:val="00501D4A"/>
    <w:rsid w:val="005026FB"/>
    <w:rsid w:val="00505307"/>
    <w:rsid w:val="00511992"/>
    <w:rsid w:val="005319EE"/>
    <w:rsid w:val="005343BC"/>
    <w:rsid w:val="00535A86"/>
    <w:rsid w:val="00536EB5"/>
    <w:rsid w:val="00541CBA"/>
    <w:rsid w:val="00546120"/>
    <w:rsid w:val="0054722A"/>
    <w:rsid w:val="005615BF"/>
    <w:rsid w:val="00564D92"/>
    <w:rsid w:val="005653A8"/>
    <w:rsid w:val="00570779"/>
    <w:rsid w:val="0057707D"/>
    <w:rsid w:val="0058218E"/>
    <w:rsid w:val="005869C8"/>
    <w:rsid w:val="00587D4E"/>
    <w:rsid w:val="005A5369"/>
    <w:rsid w:val="005A74F7"/>
    <w:rsid w:val="005B023A"/>
    <w:rsid w:val="005B0532"/>
    <w:rsid w:val="005B631B"/>
    <w:rsid w:val="005B79E3"/>
    <w:rsid w:val="005C07A0"/>
    <w:rsid w:val="005C1648"/>
    <w:rsid w:val="005D0B8E"/>
    <w:rsid w:val="005E4F73"/>
    <w:rsid w:val="005E5FFF"/>
    <w:rsid w:val="005F5615"/>
    <w:rsid w:val="005F7D59"/>
    <w:rsid w:val="00601ECF"/>
    <w:rsid w:val="00602D69"/>
    <w:rsid w:val="006102AF"/>
    <w:rsid w:val="00611460"/>
    <w:rsid w:val="00612B25"/>
    <w:rsid w:val="006146E6"/>
    <w:rsid w:val="00621DD8"/>
    <w:rsid w:val="0062718F"/>
    <w:rsid w:val="00630088"/>
    <w:rsid w:val="00634DAE"/>
    <w:rsid w:val="00635A7D"/>
    <w:rsid w:val="00640744"/>
    <w:rsid w:val="00640962"/>
    <w:rsid w:val="00641873"/>
    <w:rsid w:val="006424C8"/>
    <w:rsid w:val="00642F25"/>
    <w:rsid w:val="00651D33"/>
    <w:rsid w:val="006543A5"/>
    <w:rsid w:val="00656F3D"/>
    <w:rsid w:val="00660ACF"/>
    <w:rsid w:val="00663C09"/>
    <w:rsid w:val="006644DB"/>
    <w:rsid w:val="00670FB0"/>
    <w:rsid w:val="00672451"/>
    <w:rsid w:val="00673AFA"/>
    <w:rsid w:val="00684CA9"/>
    <w:rsid w:val="00697D92"/>
    <w:rsid w:val="006A11A5"/>
    <w:rsid w:val="006A2527"/>
    <w:rsid w:val="006B2E48"/>
    <w:rsid w:val="006C530A"/>
    <w:rsid w:val="006C6420"/>
    <w:rsid w:val="006D3E97"/>
    <w:rsid w:val="006D5CA3"/>
    <w:rsid w:val="006F1F98"/>
    <w:rsid w:val="006F2387"/>
    <w:rsid w:val="006F5B71"/>
    <w:rsid w:val="00701A57"/>
    <w:rsid w:val="007053C0"/>
    <w:rsid w:val="0071278C"/>
    <w:rsid w:val="00713D71"/>
    <w:rsid w:val="00714AF1"/>
    <w:rsid w:val="007231D7"/>
    <w:rsid w:val="007264B4"/>
    <w:rsid w:val="00736244"/>
    <w:rsid w:val="0074595B"/>
    <w:rsid w:val="00747009"/>
    <w:rsid w:val="00751B70"/>
    <w:rsid w:val="00757196"/>
    <w:rsid w:val="00757972"/>
    <w:rsid w:val="0076299A"/>
    <w:rsid w:val="00763637"/>
    <w:rsid w:val="00764CB9"/>
    <w:rsid w:val="00765D8F"/>
    <w:rsid w:val="00766755"/>
    <w:rsid w:val="00772E98"/>
    <w:rsid w:val="007756AA"/>
    <w:rsid w:val="007760BA"/>
    <w:rsid w:val="00777AD9"/>
    <w:rsid w:val="00777FFE"/>
    <w:rsid w:val="007806C4"/>
    <w:rsid w:val="0078095F"/>
    <w:rsid w:val="0078138C"/>
    <w:rsid w:val="007820FF"/>
    <w:rsid w:val="00782C68"/>
    <w:rsid w:val="00784D5F"/>
    <w:rsid w:val="007852BD"/>
    <w:rsid w:val="007924A4"/>
    <w:rsid w:val="0079412A"/>
    <w:rsid w:val="00795095"/>
    <w:rsid w:val="00795962"/>
    <w:rsid w:val="007A3000"/>
    <w:rsid w:val="007A351F"/>
    <w:rsid w:val="007A39B7"/>
    <w:rsid w:val="007B2FDC"/>
    <w:rsid w:val="007C15A7"/>
    <w:rsid w:val="007D6ACA"/>
    <w:rsid w:val="007E0DA2"/>
    <w:rsid w:val="007E28FE"/>
    <w:rsid w:val="007E502E"/>
    <w:rsid w:val="008072DC"/>
    <w:rsid w:val="00810348"/>
    <w:rsid w:val="008106B4"/>
    <w:rsid w:val="00815C53"/>
    <w:rsid w:val="00816A63"/>
    <w:rsid w:val="008172BD"/>
    <w:rsid w:val="00817F40"/>
    <w:rsid w:val="008261D0"/>
    <w:rsid w:val="00827A5A"/>
    <w:rsid w:val="008350EF"/>
    <w:rsid w:val="00837577"/>
    <w:rsid w:val="008408A6"/>
    <w:rsid w:val="00841D6A"/>
    <w:rsid w:val="00842C72"/>
    <w:rsid w:val="0084739B"/>
    <w:rsid w:val="00855EFD"/>
    <w:rsid w:val="00861A76"/>
    <w:rsid w:val="00872716"/>
    <w:rsid w:val="00873B42"/>
    <w:rsid w:val="008777FE"/>
    <w:rsid w:val="0088147A"/>
    <w:rsid w:val="0088524F"/>
    <w:rsid w:val="008A1896"/>
    <w:rsid w:val="008A25AF"/>
    <w:rsid w:val="008A27A7"/>
    <w:rsid w:val="008B4E32"/>
    <w:rsid w:val="008B6950"/>
    <w:rsid w:val="008D4383"/>
    <w:rsid w:val="008D685B"/>
    <w:rsid w:val="008E444D"/>
    <w:rsid w:val="008E5504"/>
    <w:rsid w:val="008E620C"/>
    <w:rsid w:val="008F0290"/>
    <w:rsid w:val="008F0573"/>
    <w:rsid w:val="008F1C33"/>
    <w:rsid w:val="00904015"/>
    <w:rsid w:val="00906B3F"/>
    <w:rsid w:val="00925EC0"/>
    <w:rsid w:val="00926CD5"/>
    <w:rsid w:val="00927168"/>
    <w:rsid w:val="00940F01"/>
    <w:rsid w:val="00943C98"/>
    <w:rsid w:val="009601E2"/>
    <w:rsid w:val="00975634"/>
    <w:rsid w:val="0098167F"/>
    <w:rsid w:val="00985123"/>
    <w:rsid w:val="009855F3"/>
    <w:rsid w:val="0099094A"/>
    <w:rsid w:val="009A3533"/>
    <w:rsid w:val="009A4D38"/>
    <w:rsid w:val="009A69F0"/>
    <w:rsid w:val="009B3917"/>
    <w:rsid w:val="009B5B7C"/>
    <w:rsid w:val="009B6643"/>
    <w:rsid w:val="009C4E59"/>
    <w:rsid w:val="009D0B9F"/>
    <w:rsid w:val="009E36F0"/>
    <w:rsid w:val="009E6780"/>
    <w:rsid w:val="009F50E0"/>
    <w:rsid w:val="00A010B3"/>
    <w:rsid w:val="00A03FD9"/>
    <w:rsid w:val="00A041DE"/>
    <w:rsid w:val="00A0640A"/>
    <w:rsid w:val="00A17ED4"/>
    <w:rsid w:val="00A2151C"/>
    <w:rsid w:val="00A35E02"/>
    <w:rsid w:val="00A40A68"/>
    <w:rsid w:val="00A4586C"/>
    <w:rsid w:val="00A45988"/>
    <w:rsid w:val="00A4619C"/>
    <w:rsid w:val="00A54CBD"/>
    <w:rsid w:val="00A6175B"/>
    <w:rsid w:val="00A61864"/>
    <w:rsid w:val="00A628AF"/>
    <w:rsid w:val="00A65282"/>
    <w:rsid w:val="00A77E9B"/>
    <w:rsid w:val="00A86688"/>
    <w:rsid w:val="00A87B07"/>
    <w:rsid w:val="00A911DD"/>
    <w:rsid w:val="00A94295"/>
    <w:rsid w:val="00A96014"/>
    <w:rsid w:val="00A9638E"/>
    <w:rsid w:val="00AB49C6"/>
    <w:rsid w:val="00AC0576"/>
    <w:rsid w:val="00AC5ECB"/>
    <w:rsid w:val="00AD1EBA"/>
    <w:rsid w:val="00AD6AAC"/>
    <w:rsid w:val="00AE09BF"/>
    <w:rsid w:val="00AE1EAA"/>
    <w:rsid w:val="00AE5F95"/>
    <w:rsid w:val="00B0191E"/>
    <w:rsid w:val="00B0307F"/>
    <w:rsid w:val="00B0609C"/>
    <w:rsid w:val="00B11535"/>
    <w:rsid w:val="00B11903"/>
    <w:rsid w:val="00B2399D"/>
    <w:rsid w:val="00B27F4E"/>
    <w:rsid w:val="00B41FE1"/>
    <w:rsid w:val="00B45336"/>
    <w:rsid w:val="00B636EA"/>
    <w:rsid w:val="00B63BC2"/>
    <w:rsid w:val="00B65583"/>
    <w:rsid w:val="00B73774"/>
    <w:rsid w:val="00B82EAC"/>
    <w:rsid w:val="00B85CCB"/>
    <w:rsid w:val="00B935B2"/>
    <w:rsid w:val="00B94272"/>
    <w:rsid w:val="00B9445E"/>
    <w:rsid w:val="00B97C3C"/>
    <w:rsid w:val="00B97E44"/>
    <w:rsid w:val="00BA1AC5"/>
    <w:rsid w:val="00BA6CFC"/>
    <w:rsid w:val="00BB01A6"/>
    <w:rsid w:val="00BB631B"/>
    <w:rsid w:val="00BC7D99"/>
    <w:rsid w:val="00BD143D"/>
    <w:rsid w:val="00BD5147"/>
    <w:rsid w:val="00BF1192"/>
    <w:rsid w:val="00C025B3"/>
    <w:rsid w:val="00C25DBA"/>
    <w:rsid w:val="00C27008"/>
    <w:rsid w:val="00C350B5"/>
    <w:rsid w:val="00C35A02"/>
    <w:rsid w:val="00C35C57"/>
    <w:rsid w:val="00C37373"/>
    <w:rsid w:val="00C37F11"/>
    <w:rsid w:val="00C41A56"/>
    <w:rsid w:val="00C50DE5"/>
    <w:rsid w:val="00C50F0A"/>
    <w:rsid w:val="00C52536"/>
    <w:rsid w:val="00C56B4A"/>
    <w:rsid w:val="00C57AC2"/>
    <w:rsid w:val="00C92292"/>
    <w:rsid w:val="00C96FB5"/>
    <w:rsid w:val="00CA78CD"/>
    <w:rsid w:val="00CB690E"/>
    <w:rsid w:val="00CB6A2D"/>
    <w:rsid w:val="00CD0946"/>
    <w:rsid w:val="00CE55F4"/>
    <w:rsid w:val="00CF417F"/>
    <w:rsid w:val="00D02892"/>
    <w:rsid w:val="00D04281"/>
    <w:rsid w:val="00D06E68"/>
    <w:rsid w:val="00D10526"/>
    <w:rsid w:val="00D11C5E"/>
    <w:rsid w:val="00D13673"/>
    <w:rsid w:val="00D204F7"/>
    <w:rsid w:val="00D22D8D"/>
    <w:rsid w:val="00D23745"/>
    <w:rsid w:val="00D255D8"/>
    <w:rsid w:val="00D35F01"/>
    <w:rsid w:val="00D36DAB"/>
    <w:rsid w:val="00D46747"/>
    <w:rsid w:val="00D503B2"/>
    <w:rsid w:val="00D52B4D"/>
    <w:rsid w:val="00D55381"/>
    <w:rsid w:val="00D569EE"/>
    <w:rsid w:val="00D63C09"/>
    <w:rsid w:val="00D670C9"/>
    <w:rsid w:val="00D81ABB"/>
    <w:rsid w:val="00D8365D"/>
    <w:rsid w:val="00DA22CA"/>
    <w:rsid w:val="00DB3D53"/>
    <w:rsid w:val="00DC06CB"/>
    <w:rsid w:val="00DC501D"/>
    <w:rsid w:val="00DD1D6C"/>
    <w:rsid w:val="00DD33C2"/>
    <w:rsid w:val="00DE3770"/>
    <w:rsid w:val="00DE690B"/>
    <w:rsid w:val="00DF0765"/>
    <w:rsid w:val="00DF0D56"/>
    <w:rsid w:val="00DF200D"/>
    <w:rsid w:val="00DF540D"/>
    <w:rsid w:val="00DF56F4"/>
    <w:rsid w:val="00DF594E"/>
    <w:rsid w:val="00E23B5B"/>
    <w:rsid w:val="00E25741"/>
    <w:rsid w:val="00E3141B"/>
    <w:rsid w:val="00E31D14"/>
    <w:rsid w:val="00E50301"/>
    <w:rsid w:val="00E55CF8"/>
    <w:rsid w:val="00E5716F"/>
    <w:rsid w:val="00E57FBC"/>
    <w:rsid w:val="00E83ED0"/>
    <w:rsid w:val="00E841F5"/>
    <w:rsid w:val="00E87256"/>
    <w:rsid w:val="00E87591"/>
    <w:rsid w:val="00EA1066"/>
    <w:rsid w:val="00EA1493"/>
    <w:rsid w:val="00EC21B0"/>
    <w:rsid w:val="00EF3D30"/>
    <w:rsid w:val="00EF7A17"/>
    <w:rsid w:val="00F05F16"/>
    <w:rsid w:val="00F0721E"/>
    <w:rsid w:val="00F33285"/>
    <w:rsid w:val="00F42EFA"/>
    <w:rsid w:val="00F46468"/>
    <w:rsid w:val="00F469A0"/>
    <w:rsid w:val="00F509EC"/>
    <w:rsid w:val="00F63D2A"/>
    <w:rsid w:val="00F73275"/>
    <w:rsid w:val="00F76B56"/>
    <w:rsid w:val="00F7791B"/>
    <w:rsid w:val="00F90967"/>
    <w:rsid w:val="00FA5455"/>
    <w:rsid w:val="00FB051E"/>
    <w:rsid w:val="00FB5DD1"/>
    <w:rsid w:val="00FC10C9"/>
    <w:rsid w:val="00FC3634"/>
    <w:rsid w:val="00FC54F9"/>
    <w:rsid w:val="00FD2129"/>
    <w:rsid w:val="00FD247C"/>
    <w:rsid w:val="00FE252A"/>
    <w:rsid w:val="00FE4FEF"/>
    <w:rsid w:val="00FE72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8070666"/>
  <w15:docId w15:val="{5CE9F05F-DFC3-4A32-A396-C507C71B7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D1367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13673"/>
  </w:style>
  <w:style w:type="paragraph" w:styleId="Zpat">
    <w:name w:val="footer"/>
    <w:basedOn w:val="Normln"/>
    <w:link w:val="ZpatChar"/>
    <w:uiPriority w:val="99"/>
    <w:unhideWhenUsed/>
    <w:rsid w:val="00D13673"/>
    <w:pPr>
      <w:tabs>
        <w:tab w:val="center" w:pos="4536"/>
        <w:tab w:val="right" w:pos="9072"/>
      </w:tabs>
      <w:spacing w:after="0" w:line="240" w:lineRule="auto"/>
    </w:pPr>
  </w:style>
  <w:style w:type="character" w:customStyle="1" w:styleId="ZpatChar">
    <w:name w:val="Zápatí Char"/>
    <w:basedOn w:val="Standardnpsmoodstavce"/>
    <w:link w:val="Zpat"/>
    <w:uiPriority w:val="99"/>
    <w:rsid w:val="00D13673"/>
  </w:style>
  <w:style w:type="paragraph" w:styleId="Textbubliny">
    <w:name w:val="Balloon Text"/>
    <w:basedOn w:val="Normln"/>
    <w:link w:val="TextbublinyChar"/>
    <w:uiPriority w:val="99"/>
    <w:semiHidden/>
    <w:unhideWhenUsed/>
    <w:rsid w:val="00D1367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13673"/>
    <w:rPr>
      <w:rFonts w:ascii="Tahoma" w:hAnsi="Tahoma" w:cs="Tahoma"/>
      <w:sz w:val="16"/>
      <w:szCs w:val="16"/>
    </w:rPr>
  </w:style>
  <w:style w:type="paragraph" w:styleId="Normlnweb">
    <w:name w:val="Normal (Web)"/>
    <w:basedOn w:val="Normln"/>
    <w:uiPriority w:val="99"/>
    <w:unhideWhenUsed/>
    <w:rsid w:val="004A076E"/>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2</Pages>
  <Words>733</Words>
  <Characters>4327</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cerna</dc:creator>
  <cp:lastModifiedBy>Jiri Svestka Gallery</cp:lastModifiedBy>
  <cp:revision>19</cp:revision>
  <cp:lastPrinted>2017-05-18T17:03:00Z</cp:lastPrinted>
  <dcterms:created xsi:type="dcterms:W3CDTF">2017-05-09T12:38:00Z</dcterms:created>
  <dcterms:modified xsi:type="dcterms:W3CDTF">2017-05-19T09:28:00Z</dcterms:modified>
</cp:coreProperties>
</file>